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C1" w:rsidRPr="002213C1" w:rsidRDefault="002213C1" w:rsidP="002213C1">
      <w:pPr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val="en-US" w:eastAsia="fi-FI"/>
        </w:rPr>
      </w:pPr>
      <w:bookmarkStart w:id="0" w:name="_GoBack"/>
      <w:bookmarkEnd w:id="0"/>
      <w:r w:rsidRPr="002213C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val="en-US" w:eastAsia="fi-FI"/>
        </w:rPr>
        <w:t>Curricula</w:t>
      </w:r>
    </w:p>
    <w:p w:rsidR="002213C1" w:rsidRPr="002213C1" w:rsidRDefault="002213C1" w:rsidP="002213C1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i-FI"/>
        </w:rPr>
      </w:pPr>
      <w:r w:rsidRPr="002213C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i-FI"/>
        </w:rPr>
        <w:t>Degree programme</w:t>
      </w:r>
    </w:p>
    <w:p w:rsidR="002213C1" w:rsidRPr="002213C1" w:rsidRDefault="002213C1" w:rsidP="002213C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2213C1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YBU Business Management and Entrepreneurship</w:t>
      </w:r>
    </w:p>
    <w:p w:rsidR="002213C1" w:rsidRPr="002213C1" w:rsidRDefault="002213C1" w:rsidP="002213C1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2213C1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Group</w:t>
      </w:r>
    </w:p>
    <w:p w:rsidR="002213C1" w:rsidRPr="002213C1" w:rsidRDefault="002213C1" w:rsidP="002213C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3C1">
        <w:rPr>
          <w:rFonts w:ascii="Times New Roman" w:eastAsia="Times New Roman" w:hAnsi="Times New Roman" w:cs="Times New Roman"/>
          <w:sz w:val="24"/>
          <w:szCs w:val="24"/>
          <w:lang w:eastAsia="fi-FI"/>
        </w:rPr>
        <w:t>YBU20KR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"/>
        <w:gridCol w:w="3651"/>
        <w:gridCol w:w="1347"/>
        <w:gridCol w:w="815"/>
        <w:gridCol w:w="1273"/>
        <w:gridCol w:w="1273"/>
        <w:gridCol w:w="1273"/>
      </w:tblGrid>
      <w:tr w:rsidR="002213C1" w:rsidRPr="002213C1" w:rsidTr="002213C1"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Code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Extent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1. academic year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2. academic year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3. academic year</w:t>
            </w:r>
          </w:p>
        </w:tc>
      </w:tr>
      <w:tr w:rsidR="002213C1" w:rsidRPr="002213C1" w:rsidTr="002213C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ADVANCED PROFESSIONAL STUDIES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55,00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2213C1" w:rsidRPr="002213C1" w:rsidTr="002213C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ANALYSING BUSINESS ENVIRONMENT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25,00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2213C1" w:rsidRPr="002213C1" w:rsidTr="002213C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48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Business Networks and Relationship Management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YBU130101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5,00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5,00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2213C1" w:rsidRPr="002213C1" w:rsidTr="002213C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48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International Business Environment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YBU130102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5,00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5,00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2213C1" w:rsidRPr="002213C1" w:rsidTr="002213C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48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Research and Development Methods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YBU130103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5,00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5,00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2213C1" w:rsidRPr="002213C1" w:rsidTr="002213C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48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Strategy Work and Corporate Governance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YBU130104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5,00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5,00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2213C1" w:rsidRPr="002213C1" w:rsidTr="002213C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48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Business Processes and Activity Based Management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YBU130105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5,00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5,00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13C1" w:rsidRPr="002213C1" w:rsidTr="002213C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COMPETENT INDIVIDUALS AND LEARNING ORGANISATIONS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10,00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2213C1" w:rsidRPr="002213C1" w:rsidTr="002213C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48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Successful Cross-Cultural Teamwork and Leadership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YBU130201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5,00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5,00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13C1" w:rsidRPr="002213C1" w:rsidTr="002213C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48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Developing Human Resources and Organisations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YBU130203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5,00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5,00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13C1" w:rsidRPr="002213C1" w:rsidTr="002213C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DEVELOPING INNOVATIVE BUSINESS STRATEGIES AND OPERATIONS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20,00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2213C1" w:rsidRPr="002213C1" w:rsidTr="002213C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48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Strategic Marketing Management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YBU130301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5,00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5,00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13C1" w:rsidRPr="002213C1" w:rsidTr="002213C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48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International Marketing Communication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YBU130302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5,00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5,00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13C1" w:rsidRPr="002213C1" w:rsidTr="002213C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48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Innovation and Change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YBU130303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5,00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5,00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13C1" w:rsidRPr="002213C1" w:rsidTr="002213C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48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International Entrepreneurship and New Venture Management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YBU130304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5,00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5,00 </w:t>
            </w:r>
          </w:p>
        </w:tc>
      </w:tr>
      <w:tr w:rsidR="002213C1" w:rsidRPr="002213C1" w:rsidTr="002213C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ELECTIVE STUDIES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5,00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2213C1" w:rsidRPr="002213C1" w:rsidTr="002213C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Vapaasti valittavat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5,00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2213C1" w:rsidRPr="002213C1" w:rsidTr="002213C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48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Entering the Emerging Markets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VY00014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3,00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2213C1" w:rsidRPr="002213C1" w:rsidTr="002213C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Mar>
              <w:top w:w="60" w:type="dxa"/>
              <w:left w:w="48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Business-to-Business Marketing, literature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VY00020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3C1" w:rsidRPr="002213C1" w:rsidRDefault="002213C1" w:rsidP="0022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3,00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2213C1" w:rsidRPr="002213C1" w:rsidRDefault="002213C1" w:rsidP="0022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</w:tbl>
    <w:p w:rsidR="00811096" w:rsidRDefault="00811096"/>
    <w:sectPr w:rsidR="0081109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C1"/>
    <w:rsid w:val="002213C1"/>
    <w:rsid w:val="00811096"/>
    <w:rsid w:val="00C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221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213C1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fi-FI"/>
    </w:rPr>
  </w:style>
  <w:style w:type="character" w:customStyle="1" w:styleId="ng-scope">
    <w:name w:val="ng-scope"/>
    <w:basedOn w:val="a0"/>
    <w:rsid w:val="002213C1"/>
  </w:style>
  <w:style w:type="character" w:customStyle="1" w:styleId="ng-binding">
    <w:name w:val="ng-binding"/>
    <w:basedOn w:val="a0"/>
    <w:rsid w:val="00221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221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213C1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fi-FI"/>
    </w:rPr>
  </w:style>
  <w:style w:type="character" w:customStyle="1" w:styleId="ng-scope">
    <w:name w:val="ng-scope"/>
    <w:basedOn w:val="a0"/>
    <w:rsid w:val="002213C1"/>
  </w:style>
  <w:style w:type="character" w:customStyle="1" w:styleId="ng-binding">
    <w:name w:val="ng-binding"/>
    <w:basedOn w:val="a0"/>
    <w:rsid w:val="00221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6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1F1F2"/>
                            <w:right w:val="none" w:sz="0" w:space="0" w:color="auto"/>
                          </w:divBdr>
                          <w:divsChild>
                            <w:div w:id="83488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8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5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1F1F2"/>
                            <w:right w:val="none" w:sz="0" w:space="0" w:color="auto"/>
                          </w:divBdr>
                          <w:divsChild>
                            <w:div w:id="83279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8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02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Satakunnan ammattikorkeakoulu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Pohjus Anne</dc:creator>
  <cp:lastModifiedBy>wws589</cp:lastModifiedBy>
  <cp:revision>2</cp:revision>
  <dcterms:created xsi:type="dcterms:W3CDTF">2019-09-11T05:57:00Z</dcterms:created>
  <dcterms:modified xsi:type="dcterms:W3CDTF">2019-09-11T05:57:00Z</dcterms:modified>
</cp:coreProperties>
</file>