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FD" w:rsidRPr="00D41CF4" w:rsidRDefault="00F13B9E" w:rsidP="00F13B9E">
      <w:pPr>
        <w:pStyle w:val="a3"/>
        <w:spacing w:before="0" w:beforeAutospacing="0" w:after="0" w:afterAutospacing="0" w:line="360" w:lineRule="exact"/>
        <w:textAlignment w:val="baseline"/>
        <w:rPr>
          <w:rFonts w:ascii="黑体" w:eastAsia="黑体" w:hAnsi="黑体"/>
          <w:b/>
          <w:sz w:val="32"/>
          <w:szCs w:val="36"/>
        </w:rPr>
      </w:pPr>
      <w:r>
        <w:rPr>
          <w:rFonts w:ascii="华文中宋" w:eastAsia="华文中宋" w:hAnsi="华文中宋" w:hint="eastAsia"/>
          <w:b/>
          <w:sz w:val="32"/>
          <w:szCs w:val="36"/>
        </w:rPr>
        <w:t>附件</w:t>
      </w:r>
      <w:r w:rsidR="0092746D">
        <w:rPr>
          <w:rFonts w:ascii="华文中宋" w:eastAsia="华文中宋" w:hAnsi="华文中宋" w:hint="eastAsia"/>
          <w:b/>
          <w:sz w:val="32"/>
          <w:szCs w:val="36"/>
        </w:rPr>
        <w:t>2</w:t>
      </w:r>
      <w:r>
        <w:rPr>
          <w:rFonts w:ascii="华文中宋" w:eastAsia="华文中宋" w:hAnsi="华文中宋" w:hint="eastAsia"/>
          <w:b/>
          <w:sz w:val="32"/>
          <w:szCs w:val="36"/>
        </w:rPr>
        <w:t>：</w:t>
      </w:r>
      <w:r w:rsidR="00D04797">
        <w:rPr>
          <w:rFonts w:ascii="华文中宋" w:eastAsia="华文中宋" w:hAnsi="华文中宋" w:hint="eastAsia"/>
          <w:b/>
          <w:sz w:val="32"/>
          <w:szCs w:val="36"/>
        </w:rPr>
        <w:t xml:space="preserve">             </w:t>
      </w:r>
      <w:r w:rsidR="00D41CF4">
        <w:rPr>
          <w:rFonts w:ascii="华文中宋" w:eastAsia="华文中宋" w:hAnsi="华文中宋"/>
          <w:b/>
          <w:sz w:val="32"/>
          <w:szCs w:val="36"/>
        </w:rPr>
        <w:t xml:space="preserve">   </w:t>
      </w:r>
      <w:r w:rsidR="00D04797">
        <w:rPr>
          <w:rFonts w:ascii="华文中宋" w:eastAsia="华文中宋" w:hAnsi="华文中宋" w:hint="eastAsia"/>
          <w:b/>
          <w:sz w:val="32"/>
          <w:szCs w:val="36"/>
        </w:rPr>
        <w:t xml:space="preserve"> </w:t>
      </w:r>
      <w:r w:rsidR="00D04797" w:rsidRPr="00D41CF4">
        <w:rPr>
          <w:rFonts w:ascii="黑体" w:eastAsia="黑体" w:hAnsi="黑体" w:hint="eastAsia"/>
          <w:b/>
          <w:sz w:val="32"/>
          <w:szCs w:val="32"/>
        </w:rPr>
        <w:t>201</w:t>
      </w:r>
      <w:r w:rsidR="00F148F5">
        <w:rPr>
          <w:rFonts w:ascii="黑体" w:eastAsia="黑体" w:hAnsi="黑体" w:hint="eastAsia"/>
          <w:b/>
          <w:sz w:val="32"/>
          <w:szCs w:val="32"/>
        </w:rPr>
        <w:t>8</w:t>
      </w:r>
      <w:r w:rsidR="00D04797" w:rsidRPr="00D41CF4">
        <w:rPr>
          <w:rFonts w:ascii="黑体" w:eastAsia="黑体" w:hAnsi="黑体" w:hint="eastAsia"/>
          <w:b/>
          <w:sz w:val="32"/>
          <w:szCs w:val="32"/>
        </w:rPr>
        <w:t>年</w:t>
      </w:r>
      <w:r w:rsidR="00F148F5">
        <w:rPr>
          <w:rFonts w:ascii="黑体" w:eastAsia="黑体" w:hAnsi="黑体" w:hint="eastAsia"/>
          <w:b/>
          <w:sz w:val="32"/>
          <w:szCs w:val="32"/>
        </w:rPr>
        <w:t>上海财经大学商学院</w:t>
      </w:r>
      <w:r w:rsidR="00D04797" w:rsidRPr="00D41CF4">
        <w:rPr>
          <w:rFonts w:ascii="黑体" w:eastAsia="黑体" w:hAnsi="黑体" w:hint="eastAsia"/>
          <w:b/>
          <w:sz w:val="32"/>
          <w:szCs w:val="32"/>
        </w:rPr>
        <w:t>招聘会</w:t>
      </w:r>
      <w:r w:rsidR="001459FD" w:rsidRPr="00D41CF4">
        <w:rPr>
          <w:rFonts w:ascii="黑体" w:eastAsia="黑体" w:hAnsi="黑体" w:hint="eastAsia"/>
          <w:b/>
          <w:sz w:val="32"/>
          <w:szCs w:val="36"/>
        </w:rPr>
        <w:t>参会回执</w:t>
      </w:r>
    </w:p>
    <w:tbl>
      <w:tblPr>
        <w:tblpPr w:leftFromText="180" w:rightFromText="180" w:vertAnchor="page" w:horzAnchor="margin" w:tblpXSpec="center" w:tblpY="1660"/>
        <w:tblW w:w="14926" w:type="dxa"/>
        <w:tblLayout w:type="fixed"/>
        <w:tblLook w:val="0000" w:firstRow="0" w:lastRow="0" w:firstColumn="0" w:lastColumn="0" w:noHBand="0" w:noVBand="0"/>
      </w:tblPr>
      <w:tblGrid>
        <w:gridCol w:w="2375"/>
        <w:gridCol w:w="2268"/>
        <w:gridCol w:w="1418"/>
        <w:gridCol w:w="2692"/>
        <w:gridCol w:w="2695"/>
        <w:gridCol w:w="1418"/>
        <w:gridCol w:w="2060"/>
      </w:tblGrid>
      <w:tr w:rsidR="001459FD" w:rsidTr="00CD6428">
        <w:trPr>
          <w:trHeight w:val="38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D41CF4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单位名称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D41CF4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单位性质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</w:p>
        </w:tc>
      </w:tr>
      <w:tr w:rsidR="001459FD" w:rsidTr="00CD6428">
        <w:trPr>
          <w:trHeight w:val="38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D41CF4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单位网址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D41CF4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单位地址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</w:p>
        </w:tc>
      </w:tr>
      <w:tr w:rsidR="001459FD" w:rsidTr="00CD6428">
        <w:trPr>
          <w:trHeight w:val="38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D41CF4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联系人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D41CF4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联系人部门</w:t>
            </w:r>
            <w:r w:rsidRPr="00D41CF4">
              <w:rPr>
                <w:rFonts w:ascii="华文细黑" w:eastAsia="华文细黑" w:hAnsi="华文细黑" w:cs="宋体"/>
                <w:bCs/>
                <w:kern w:val="0"/>
                <w:szCs w:val="21"/>
              </w:rPr>
              <w:t>和职位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</w:p>
        </w:tc>
      </w:tr>
      <w:tr w:rsidR="001459FD" w:rsidTr="00CD6428">
        <w:trPr>
          <w:trHeight w:val="38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D41CF4">
              <w:rPr>
                <w:rFonts w:ascii="华文细黑" w:eastAsia="华文细黑" w:hAnsi="华文细黑" w:cs="宋体" w:hint="eastAsia"/>
                <w:kern w:val="0"/>
                <w:szCs w:val="21"/>
              </w:rPr>
              <w:t>固定</w:t>
            </w:r>
            <w:r w:rsidRPr="00D41CF4">
              <w:rPr>
                <w:rFonts w:ascii="华文细黑" w:eastAsia="华文细黑" w:hAnsi="华文细黑" w:cs="宋体"/>
                <w:kern w:val="0"/>
                <w:szCs w:val="21"/>
              </w:rPr>
              <w:t>电话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D41CF4">
              <w:rPr>
                <w:rFonts w:ascii="华文细黑" w:eastAsia="华文细黑" w:hAnsi="华文细黑" w:cs="宋体" w:hint="eastAsia"/>
                <w:kern w:val="0"/>
                <w:szCs w:val="21"/>
              </w:rPr>
              <w:t>手机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D41CF4">
              <w:rPr>
                <w:rFonts w:ascii="华文细黑" w:eastAsia="华文细黑" w:hAnsi="华文细黑" w:cs="宋体" w:hint="eastAsia"/>
                <w:kern w:val="0"/>
                <w:szCs w:val="21"/>
              </w:rPr>
              <w:t>E-mail</w:t>
            </w:r>
          </w:p>
        </w:tc>
        <w:tc>
          <w:tcPr>
            <w:tcW w:w="3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1459FD" w:rsidTr="00CD6428">
        <w:trPr>
          <w:trHeight w:val="132"/>
        </w:trPr>
        <w:tc>
          <w:tcPr>
            <w:tcW w:w="149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</w:p>
        </w:tc>
      </w:tr>
      <w:tr w:rsidR="001459FD" w:rsidTr="00CD6428">
        <w:trPr>
          <w:trHeight w:val="38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D41CF4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岗位名称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D41CF4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工作</w:t>
            </w:r>
            <w:r w:rsidRPr="00D41CF4">
              <w:rPr>
                <w:rFonts w:ascii="华文细黑" w:eastAsia="华文细黑" w:hAnsi="华文细黑" w:cs="宋体"/>
                <w:bCs/>
                <w:kern w:val="0"/>
                <w:szCs w:val="21"/>
              </w:rPr>
              <w:t>职责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D41CF4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任职</w:t>
            </w:r>
            <w:r w:rsidRPr="00D41CF4">
              <w:rPr>
                <w:rFonts w:ascii="华文细黑" w:eastAsia="华文细黑" w:hAnsi="华文细黑" w:cs="宋体"/>
                <w:bCs/>
                <w:kern w:val="0"/>
                <w:szCs w:val="21"/>
              </w:rPr>
              <w:t>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D41CF4">
              <w:rPr>
                <w:rFonts w:ascii="华文细黑" w:eastAsia="华文细黑" w:hAnsi="华文细黑" w:cs="宋体" w:hint="eastAsia"/>
                <w:kern w:val="0"/>
                <w:szCs w:val="21"/>
              </w:rPr>
              <w:t>招聘</w:t>
            </w:r>
            <w:r w:rsidRPr="00D41CF4">
              <w:rPr>
                <w:rFonts w:ascii="华文细黑" w:eastAsia="华文细黑" w:hAnsi="华文细黑" w:cs="宋体"/>
                <w:kern w:val="0"/>
                <w:szCs w:val="21"/>
              </w:rPr>
              <w:t>人数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D41CF4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备注</w:t>
            </w:r>
          </w:p>
        </w:tc>
      </w:tr>
      <w:tr w:rsidR="001459FD" w:rsidTr="00CD6428">
        <w:trPr>
          <w:trHeight w:val="1134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1459FD" w:rsidTr="00CD6428">
        <w:trPr>
          <w:trHeight w:val="973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jc w:val="left"/>
              <w:rPr>
                <w:rFonts w:ascii="华文细黑" w:eastAsia="华文细黑" w:hAnsi="华文细黑"/>
                <w:szCs w:val="21"/>
              </w:rPr>
            </w:pPr>
          </w:p>
        </w:tc>
      </w:tr>
      <w:tr w:rsidR="001459FD" w:rsidTr="00CD6428">
        <w:trPr>
          <w:trHeight w:val="1103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59FD" w:rsidRPr="00D41CF4" w:rsidRDefault="001459FD" w:rsidP="00470D2B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59FD" w:rsidRPr="00D41CF4" w:rsidRDefault="001459FD" w:rsidP="00470D2B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59FD" w:rsidRPr="00D41CF4" w:rsidRDefault="001459FD" w:rsidP="00470D2B">
            <w:pPr>
              <w:jc w:val="left"/>
              <w:rPr>
                <w:rFonts w:ascii="华文细黑" w:eastAsia="华文细黑" w:hAnsi="华文细黑"/>
                <w:szCs w:val="21"/>
              </w:rPr>
            </w:pPr>
          </w:p>
        </w:tc>
      </w:tr>
      <w:tr w:rsidR="001459FD" w:rsidTr="00CD6428">
        <w:trPr>
          <w:trHeight w:val="977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7171BF" w:rsidRDefault="00FA31BE" w:rsidP="00470D2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5"/>
                <w:szCs w:val="15"/>
              </w:rPr>
            </w:pPr>
            <w:r w:rsidRPr="007171BF">
              <w:rPr>
                <w:rFonts w:ascii="华文细黑" w:eastAsia="华文细黑" w:hAnsi="华文细黑" w:cs="宋体"/>
                <w:b/>
                <w:bCs/>
                <w:kern w:val="0"/>
                <w:sz w:val="15"/>
                <w:szCs w:val="15"/>
              </w:rPr>
              <w:t>更多职位可添加附页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59FD" w:rsidRPr="00D41CF4" w:rsidRDefault="001459FD" w:rsidP="00470D2B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59FD" w:rsidRPr="00D41CF4" w:rsidRDefault="001459FD" w:rsidP="00470D2B">
            <w:pPr>
              <w:jc w:val="left"/>
              <w:rPr>
                <w:rFonts w:ascii="华文细黑" w:eastAsia="华文细黑" w:hAnsi="华文细黑"/>
                <w:szCs w:val="21"/>
              </w:rPr>
            </w:pPr>
          </w:p>
        </w:tc>
      </w:tr>
      <w:tr w:rsidR="00D41CF4" w:rsidTr="00E42026">
        <w:trPr>
          <w:trHeight w:val="179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F4" w:rsidRPr="00D41CF4" w:rsidRDefault="00D41CF4" w:rsidP="00470D2B">
            <w:pPr>
              <w:widowControl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D41CF4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单位简介</w:t>
            </w:r>
          </w:p>
        </w:tc>
        <w:tc>
          <w:tcPr>
            <w:tcW w:w="1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F4" w:rsidRPr="00D41CF4" w:rsidRDefault="002646EC" w:rsidP="00470D2B">
            <w:pPr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（不超过500字）</w:t>
            </w:r>
          </w:p>
        </w:tc>
      </w:tr>
      <w:tr w:rsidR="001459FD" w:rsidTr="00CD6428">
        <w:trPr>
          <w:trHeight w:val="82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FD" w:rsidRPr="00D41CF4" w:rsidRDefault="001459FD" w:rsidP="00470D2B">
            <w:pPr>
              <w:widowControl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D41CF4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备注</w:t>
            </w:r>
          </w:p>
        </w:tc>
        <w:tc>
          <w:tcPr>
            <w:tcW w:w="1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EC" w:rsidRPr="0008038E" w:rsidRDefault="001459FD" w:rsidP="0008038E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</w:rPr>
            </w:pPr>
            <w:r w:rsidRPr="0008038E">
              <w:rPr>
                <w:rFonts w:ascii="华文细黑" w:eastAsia="华文细黑" w:hAnsi="华文细黑" w:cs="宋体"/>
                <w:kern w:val="0"/>
                <w:sz w:val="18"/>
              </w:rPr>
              <w:t>个性需求或</w:t>
            </w:r>
            <w:r w:rsidRPr="0008038E">
              <w:rPr>
                <w:rFonts w:ascii="华文细黑" w:eastAsia="华文细黑" w:hAnsi="华文细黑" w:cs="宋体" w:hint="eastAsia"/>
                <w:kern w:val="0"/>
                <w:sz w:val="18"/>
              </w:rPr>
              <w:t>其他备注</w:t>
            </w:r>
            <w:r w:rsidR="002646EC" w:rsidRPr="0008038E">
              <w:rPr>
                <w:rFonts w:ascii="华文细黑" w:eastAsia="华文细黑" w:hAnsi="华文细黑" w:cs="宋体"/>
                <w:kern w:val="0"/>
                <w:sz w:val="18"/>
              </w:rPr>
              <w:t>事项</w:t>
            </w:r>
          </w:p>
        </w:tc>
      </w:tr>
    </w:tbl>
    <w:p w:rsidR="001459FD" w:rsidRPr="00297687" w:rsidRDefault="001459FD" w:rsidP="001459FD">
      <w:pPr>
        <w:pStyle w:val="a3"/>
        <w:spacing w:before="0" w:beforeAutospacing="0" w:after="0" w:afterAutospacing="0" w:line="20" w:lineRule="exact"/>
        <w:ind w:right="482"/>
        <w:textAlignment w:val="baseline"/>
        <w:rPr>
          <w:sz w:val="2"/>
          <w:szCs w:val="18"/>
        </w:rPr>
      </w:pPr>
      <w:bookmarkStart w:id="0" w:name="_GoBack"/>
      <w:bookmarkEnd w:id="0"/>
    </w:p>
    <w:sectPr w:rsidR="001459FD" w:rsidRPr="00297687" w:rsidSect="00DE5E69">
      <w:headerReference w:type="default" r:id="rId7"/>
      <w:footerReference w:type="default" r:id="rId8"/>
      <w:pgSz w:w="16838" w:h="11906" w:orient="landscape"/>
      <w:pgMar w:top="567" w:right="1440" w:bottom="113" w:left="1440" w:header="851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A2" w:rsidRDefault="00FB15A2" w:rsidP="001459FD">
      <w:r>
        <w:separator/>
      </w:r>
    </w:p>
  </w:endnote>
  <w:endnote w:type="continuationSeparator" w:id="0">
    <w:p w:rsidR="00FB15A2" w:rsidRDefault="00FB15A2" w:rsidP="0014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E69" w:rsidRPr="003D54D0" w:rsidRDefault="00DE5E69" w:rsidP="00DE5E69">
    <w:pPr>
      <w:pStyle w:val="a7"/>
      <w:rPr>
        <w:rFonts w:ascii="仿宋_GB2312" w:eastAsia="仿宋_GB2312" w:hAnsi="FangSong"/>
        <w:kern w:val="0"/>
        <w:szCs w:val="21"/>
      </w:rPr>
    </w:pPr>
    <w:r>
      <w:rPr>
        <w:rFonts w:ascii="华文楷体" w:eastAsia="华文楷体" w:hAnsi="华文楷体" w:hint="eastAsia"/>
      </w:rPr>
      <w:t xml:space="preserve">报名咨询：上海财经大学商学院 </w:t>
    </w:r>
    <w:r w:rsidRPr="001459FD">
      <w:rPr>
        <w:rFonts w:ascii="华文楷体" w:eastAsia="华文楷体" w:hAnsi="华文楷体" w:hint="eastAsia"/>
      </w:rPr>
      <w:t xml:space="preserve">田园老师 </w:t>
    </w:r>
    <w:r w:rsidRPr="001459FD">
      <w:rPr>
        <w:rFonts w:ascii="华文楷体" w:eastAsia="华文楷体" w:hAnsi="华文楷体"/>
      </w:rPr>
      <w:t>021-</w:t>
    </w:r>
    <w:r w:rsidRPr="001459FD">
      <w:rPr>
        <w:rFonts w:ascii="华文楷体" w:eastAsia="华文楷体" w:hAnsi="华文楷体" w:hint="eastAsia"/>
      </w:rPr>
      <w:t>65447965</w:t>
    </w:r>
    <w:r w:rsidR="00D04797">
      <w:rPr>
        <w:rFonts w:ascii="华文楷体" w:eastAsia="华文楷体" w:hAnsi="华文楷体"/>
      </w:rPr>
      <w:t xml:space="preserve"> </w:t>
    </w:r>
    <w:r w:rsidRPr="001459FD">
      <w:rPr>
        <w:rFonts w:ascii="华文楷体" w:eastAsia="华文楷体" w:hAnsi="华文楷体"/>
      </w:rPr>
      <w:t xml:space="preserve"> </w:t>
    </w:r>
    <w:r w:rsidR="00D04797">
      <w:t>tian.yuan@shufe.edu.cn</w:t>
    </w:r>
    <w:r>
      <w:rPr>
        <w:rFonts w:ascii="华文楷体" w:eastAsia="华文楷体" w:hAnsi="华文楷体" w:hint="eastAsia"/>
      </w:rPr>
      <w:t>，</w:t>
    </w:r>
    <w:r w:rsidR="003D54D0">
      <w:rPr>
        <w:rFonts w:ascii="华文楷体" w:eastAsia="华文楷体" w:hAnsi="华文楷体" w:hint="eastAsia"/>
      </w:rPr>
      <w:t>葛蔓</w:t>
    </w:r>
    <w:r>
      <w:rPr>
        <w:rFonts w:ascii="华文楷体" w:eastAsia="华文楷体" w:hAnsi="华文楷体" w:hint="eastAsia"/>
      </w:rPr>
      <w:t xml:space="preserve">老师 </w:t>
    </w:r>
    <w:r>
      <w:rPr>
        <w:rFonts w:ascii="华文楷体" w:eastAsia="华文楷体" w:hAnsi="华文楷体"/>
      </w:rPr>
      <w:t>021-</w:t>
    </w:r>
    <w:r w:rsidR="00F148F5">
      <w:rPr>
        <w:rFonts w:ascii="华文楷体" w:eastAsia="华文楷体" w:hAnsi="华文楷体" w:hint="eastAsia"/>
      </w:rPr>
      <w:t>35304993</w:t>
    </w:r>
    <w:r>
      <w:rPr>
        <w:rFonts w:ascii="华文楷体" w:eastAsia="华文楷体" w:hAnsi="华文楷体"/>
      </w:rPr>
      <w:t xml:space="preserve">  </w:t>
    </w:r>
    <w:r w:rsidR="003D54D0" w:rsidRPr="003537FE">
      <w:rPr>
        <w:rFonts w:ascii="仿宋_GB2312" w:eastAsia="仿宋_GB2312" w:hAnsi="FangSong"/>
        <w:kern w:val="0"/>
        <w:szCs w:val="21"/>
      </w:rPr>
      <w:t xml:space="preserve">  </w:t>
    </w:r>
    <w:hyperlink r:id="rId1" w:history="1">
      <w:r w:rsidR="003D54D0" w:rsidRPr="003D54D0">
        <w:rPr>
          <w:rFonts w:hint="eastAsia"/>
        </w:rPr>
        <w:t>cobcdc</w:t>
      </w:r>
      <w:r w:rsidR="003D54D0" w:rsidRPr="003D54D0">
        <w:t>@shufe.edu.cn</w:t>
      </w:r>
    </w:hyperlink>
    <w:r w:rsidRPr="003D54D0">
      <w:rPr>
        <w:rFonts w:ascii="仿宋_GB2312" w:eastAsia="仿宋_GB2312" w:hAnsi="FangSong" w:hint="eastAsia"/>
        <w:kern w:val="0"/>
        <w:szCs w:val="21"/>
      </w:rPr>
      <w:t>。</w:t>
    </w:r>
  </w:p>
  <w:p w:rsidR="00DE5E69" w:rsidRPr="00DE5E69" w:rsidRDefault="00DE5E69">
    <w:pPr>
      <w:pStyle w:val="a7"/>
    </w:pPr>
  </w:p>
  <w:p w:rsidR="00DE5E69" w:rsidRDefault="00DE5E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A2" w:rsidRDefault="00FB15A2" w:rsidP="001459FD">
      <w:r>
        <w:separator/>
      </w:r>
    </w:p>
  </w:footnote>
  <w:footnote w:type="continuationSeparator" w:id="0">
    <w:p w:rsidR="00FB15A2" w:rsidRDefault="00FB15A2" w:rsidP="0014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9E" w:rsidRDefault="00F148F5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C0CA22" wp14:editId="7E171F10">
          <wp:simplePos x="0" y="0"/>
          <wp:positionH relativeFrom="column">
            <wp:posOffset>7018020</wp:posOffset>
          </wp:positionH>
          <wp:positionV relativeFrom="paragraph">
            <wp:posOffset>-200025</wp:posOffset>
          </wp:positionV>
          <wp:extent cx="2115820" cy="576580"/>
          <wp:effectExtent l="0" t="0" r="0" b="0"/>
          <wp:wrapTight wrapText="bothSides">
            <wp:wrapPolygon edited="0">
              <wp:start x="1361" y="0"/>
              <wp:lineTo x="0" y="3568"/>
              <wp:lineTo x="0" y="17841"/>
              <wp:lineTo x="1750" y="20696"/>
              <wp:lineTo x="3890" y="20696"/>
              <wp:lineTo x="21393" y="19269"/>
              <wp:lineTo x="21393" y="0"/>
              <wp:lineTo x="4279" y="0"/>
              <wp:lineTo x="1361" y="0"/>
            </wp:wrapPolygon>
          </wp:wrapTight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82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4D94"/>
    <w:multiLevelType w:val="hybridMultilevel"/>
    <w:tmpl w:val="6EF889C4"/>
    <w:lvl w:ilvl="0" w:tplc="19AAD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23"/>
    <w:rsid w:val="0000467C"/>
    <w:rsid w:val="00013677"/>
    <w:rsid w:val="00075AA9"/>
    <w:rsid w:val="0008038E"/>
    <w:rsid w:val="000B387F"/>
    <w:rsid w:val="000E6BD8"/>
    <w:rsid w:val="00126110"/>
    <w:rsid w:val="001437E3"/>
    <w:rsid w:val="001459FD"/>
    <w:rsid w:val="0016207C"/>
    <w:rsid w:val="001A043F"/>
    <w:rsid w:val="001A78D5"/>
    <w:rsid w:val="001C1FF0"/>
    <w:rsid w:val="002536A7"/>
    <w:rsid w:val="002646EC"/>
    <w:rsid w:val="002824A7"/>
    <w:rsid w:val="00297687"/>
    <w:rsid w:val="00307062"/>
    <w:rsid w:val="003337AF"/>
    <w:rsid w:val="00351C32"/>
    <w:rsid w:val="003D388E"/>
    <w:rsid w:val="003D54D0"/>
    <w:rsid w:val="00427947"/>
    <w:rsid w:val="004363E7"/>
    <w:rsid w:val="00461336"/>
    <w:rsid w:val="004B3590"/>
    <w:rsid w:val="00633B6C"/>
    <w:rsid w:val="00650054"/>
    <w:rsid w:val="00690523"/>
    <w:rsid w:val="006D2ED4"/>
    <w:rsid w:val="007171BF"/>
    <w:rsid w:val="0073601A"/>
    <w:rsid w:val="00777855"/>
    <w:rsid w:val="007B3B93"/>
    <w:rsid w:val="00843C80"/>
    <w:rsid w:val="00856B6B"/>
    <w:rsid w:val="00860FE7"/>
    <w:rsid w:val="008C2EF0"/>
    <w:rsid w:val="009168CA"/>
    <w:rsid w:val="0092746D"/>
    <w:rsid w:val="0097153D"/>
    <w:rsid w:val="00994DC1"/>
    <w:rsid w:val="009F4C5D"/>
    <w:rsid w:val="00A6365E"/>
    <w:rsid w:val="00A977FF"/>
    <w:rsid w:val="00B01AF5"/>
    <w:rsid w:val="00B42D24"/>
    <w:rsid w:val="00B8178B"/>
    <w:rsid w:val="00B87566"/>
    <w:rsid w:val="00BA0C5C"/>
    <w:rsid w:val="00BB3D76"/>
    <w:rsid w:val="00C252ED"/>
    <w:rsid w:val="00C468DE"/>
    <w:rsid w:val="00CD6428"/>
    <w:rsid w:val="00D03CC2"/>
    <w:rsid w:val="00D04797"/>
    <w:rsid w:val="00D23B67"/>
    <w:rsid w:val="00D34C4D"/>
    <w:rsid w:val="00D41CF4"/>
    <w:rsid w:val="00D453A0"/>
    <w:rsid w:val="00DD25E2"/>
    <w:rsid w:val="00DE5E69"/>
    <w:rsid w:val="00E2659B"/>
    <w:rsid w:val="00E56466"/>
    <w:rsid w:val="00F13B9E"/>
    <w:rsid w:val="00F148F5"/>
    <w:rsid w:val="00F32A99"/>
    <w:rsid w:val="00F4470D"/>
    <w:rsid w:val="00F5360F"/>
    <w:rsid w:val="00FA19B1"/>
    <w:rsid w:val="00FA31BE"/>
    <w:rsid w:val="00FB15A2"/>
    <w:rsid w:val="00FC114C"/>
    <w:rsid w:val="00F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D868C"/>
  <w15:docId w15:val="{7996CCE2-B863-41FD-9001-0B353E88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52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rsid w:val="00145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459FD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459F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rsid w:val="001459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0"/>
    <w:link w:val="a7"/>
    <w:uiPriority w:val="99"/>
    <w:rsid w:val="001459FD"/>
    <w:rPr>
      <w:rFonts w:ascii="Times New Roman" w:eastAsia="宋体" w:hAnsi="Times New Roman" w:cs="Times New Roman"/>
      <w:sz w:val="18"/>
      <w:szCs w:val="20"/>
    </w:rPr>
  </w:style>
  <w:style w:type="paragraph" w:styleId="a9">
    <w:name w:val="List Paragraph"/>
    <w:basedOn w:val="a"/>
    <w:uiPriority w:val="34"/>
    <w:qFormat/>
    <w:rsid w:val="002646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47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4083">
                      <w:marLeft w:val="180"/>
                      <w:marRight w:val="165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2828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bcdc@shufe.edu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PC</cp:lastModifiedBy>
  <cp:revision>29</cp:revision>
  <dcterms:created xsi:type="dcterms:W3CDTF">2014-09-10T01:48:00Z</dcterms:created>
  <dcterms:modified xsi:type="dcterms:W3CDTF">2019-10-09T03:00:00Z</dcterms:modified>
</cp:coreProperties>
</file>