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B6" w:rsidRPr="00D96449" w:rsidRDefault="00576EB6" w:rsidP="00576EB6">
      <w:pPr>
        <w:spacing w:before="156" w:after="156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D96449">
        <w:rPr>
          <w:rFonts w:ascii="黑体" w:eastAsia="黑体" w:hAnsi="黑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-571500</wp:posOffset>
            </wp:positionV>
            <wp:extent cx="1993265" cy="542925"/>
            <wp:effectExtent l="19050" t="0" r="6985" b="0"/>
            <wp:wrapNone/>
            <wp:docPr id="1" name="图片 1" descr="商学院LOGO-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商学院LOGO-组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449">
        <w:rPr>
          <w:rFonts w:ascii="黑体" w:eastAsia="黑体" w:hAnsi="黑体" w:hint="eastAsia"/>
          <w:b/>
          <w:sz w:val="32"/>
          <w:szCs w:val="32"/>
        </w:rPr>
        <w:t>上海财经大学商学院学生赴国（境）外院校交换学习申请</w:t>
      </w:r>
      <w:r w:rsidR="00D96449" w:rsidRPr="00D96449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586F6D">
        <w:trPr>
          <w:trHeight w:val="485"/>
          <w:jc w:val="center"/>
        </w:trPr>
        <w:tc>
          <w:tcPr>
            <w:tcW w:w="1632" w:type="dxa"/>
          </w:tcPr>
          <w:p w:rsidR="00576EB6" w:rsidRPr="00553230" w:rsidRDefault="00B076D4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>
              <w:rPr>
                <w:rFonts w:ascii="华文新魏" w:eastAsia="华文新魏" w:hAnsi="宋体" w:hint="eastAsia"/>
                <w:b/>
              </w:rPr>
              <w:t>交换校区</w:t>
            </w:r>
            <w:r w:rsidR="00576EB6" w:rsidRPr="00553230">
              <w:rPr>
                <w:rFonts w:ascii="华文新魏" w:eastAsia="华文新魏" w:hAnsi="宋体" w:hint="eastAsia"/>
                <w:b/>
              </w:rPr>
              <w:t>名称</w:t>
            </w:r>
          </w:p>
        </w:tc>
        <w:tc>
          <w:tcPr>
            <w:tcW w:w="9086" w:type="dxa"/>
            <w:gridSpan w:val="10"/>
          </w:tcPr>
          <w:p w:rsidR="00576EB6" w:rsidRPr="009951A7" w:rsidRDefault="00B076D4" w:rsidP="00021260">
            <w:pPr>
              <w:spacing w:before="156" w:after="156" w:line="360" w:lineRule="exact"/>
              <w:jc w:val="center"/>
              <w:rPr>
                <w:rFonts w:ascii="华康宋体W12(P)" w:eastAsia="华康宋体W12(P)" w:hAnsi="黑体"/>
              </w:rPr>
            </w:pPr>
            <w:r>
              <w:rPr>
                <w:rFonts w:ascii="华康宋体W12(P)" w:eastAsia="华康宋体W12(P)" w:hAnsi="黑体" w:hint="eastAsia"/>
              </w:rPr>
              <w:t>美国韦伯斯特大学</w:t>
            </w:r>
            <w:r w:rsidRPr="00B076D4">
              <w:rPr>
                <w:rFonts w:ascii="华康宋体W12(P)" w:eastAsia="华康宋体W12(P)" w:hAnsi="黑体" w:hint="eastAsia"/>
                <w:color w:val="FF0000"/>
              </w:rPr>
              <w:t>XXX</w:t>
            </w:r>
            <w:r>
              <w:rPr>
                <w:rFonts w:ascii="华康宋体W12(P)" w:eastAsia="华康宋体W12(P)" w:hAnsi="黑体" w:hint="eastAsia"/>
              </w:rPr>
              <w:t>校区</w:t>
            </w: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C70871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A4458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7" o:title=""/>
                </v:shape>
                <w:control r:id="rId8" w:name="CheckBox24" w:shapeid="_x0000_i1029"/>
              </w:object>
            </w:r>
            <w:r w:rsidR="00021260"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031" type="#_x0000_t75" style="width:73.5pt;height:18pt" o:ole="">
                  <v:imagedata r:id="rId9" o:title=""/>
                </v:shape>
                <w:control r:id="rId10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华文新魏" w:eastAsia="华文新魏" w:hint="eastAsia"/>
              </w:rPr>
              <w:t>四六</w:t>
            </w:r>
            <w:proofErr w:type="gramEnd"/>
            <w:r>
              <w:rPr>
                <w:rFonts w:ascii="华文新魏" w:eastAsia="华文新魏" w:hint="eastAsia"/>
              </w:rPr>
              <w:t>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B076D4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B076D4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（如有其他相关英语考试成绩</w:t>
            </w:r>
            <w:r w:rsidR="0099162D"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</w:t>
            </w:r>
            <w:r w:rsidR="00B076D4">
              <w:rPr>
                <w:rFonts w:ascii="华文新魏" w:eastAsia="华文新魏" w:hint="eastAsia"/>
              </w:rPr>
              <w:t>国外院校的专业及</w:t>
            </w:r>
            <w:r>
              <w:rPr>
                <w:rFonts w:ascii="华文新魏" w:eastAsia="华文新魏" w:hint="eastAsia"/>
              </w:rPr>
              <w:t>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B076D4" w:rsidRDefault="00B076D4" w:rsidP="00576EB6">
            <w:pPr>
              <w:rPr>
                <w:rFonts w:ascii="华康宋体W12(P)" w:eastAsia="华康宋体W12(P)"/>
              </w:rPr>
            </w:pPr>
            <w:r>
              <w:rPr>
                <w:rFonts w:ascii="华康宋体W12(P)" w:eastAsia="华康宋体W12(P)" w:hint="eastAsia"/>
              </w:rPr>
              <w:t>MBA （</w:t>
            </w:r>
            <w:r w:rsidRPr="00B076D4">
              <w:rPr>
                <w:rFonts w:ascii="华康宋体W12(P)" w:eastAsia="华康宋体W12(P)" w:hint="eastAsia"/>
                <w:color w:val="FF0000"/>
              </w:rPr>
              <w:t>填写课程名称</w:t>
            </w:r>
            <w:r>
              <w:rPr>
                <w:rFonts w:ascii="华康宋体W12(P)" w:eastAsia="华康宋体W12(P)" w:hint="eastAsia"/>
              </w:rPr>
              <w:t>）</w:t>
            </w: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021260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 w:hint="eastAsia"/>
              </w:rPr>
              <w:t>201</w:t>
            </w:r>
            <w:r w:rsidR="00B076D4"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>年 月</w:t>
            </w:r>
            <w:r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 xml:space="preserve">至 </w:t>
            </w:r>
            <w:r>
              <w:rPr>
                <w:rFonts w:ascii="华文新魏" w:eastAsia="华文新魏" w:hint="eastAsia"/>
              </w:rPr>
              <w:t>201</w:t>
            </w:r>
            <w:r w:rsidR="00576EB6" w:rsidRPr="00553230">
              <w:rPr>
                <w:rFonts w:ascii="华文新魏" w:eastAsia="华文新魏" w:hint="eastAsia"/>
              </w:rPr>
              <w:t xml:space="preserve"> </w:t>
            </w:r>
            <w:r w:rsidR="00B076D4"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 xml:space="preserve">年 </w:t>
            </w:r>
            <w:r w:rsidR="00B076D4">
              <w:rPr>
                <w:rFonts w:ascii="华文新魏" w:eastAsia="华文新魏" w:hint="eastAsia"/>
              </w:rPr>
              <w:t xml:space="preserve"> </w:t>
            </w:r>
            <w:r w:rsidR="00576EB6" w:rsidRPr="00553230">
              <w:rPr>
                <w:rFonts w:ascii="华文新魏" w:eastAsia="华文新魏" w:hint="eastAsia"/>
              </w:rPr>
              <w:t>月</w:t>
            </w:r>
            <w:r w:rsidR="00576EB6">
              <w:rPr>
                <w:rFonts w:ascii="华文新魏" w:eastAsia="华文新魏" w:hint="eastAsia"/>
              </w:rPr>
              <w:t xml:space="preserve"> </w:t>
            </w: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B076D4" w:rsidP="00B076D4">
            <w:pPr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国际MBA项目主任</w:t>
            </w:r>
            <w:r w:rsidR="00576EB6" w:rsidRPr="00553230">
              <w:rPr>
                <w:rFonts w:ascii="华文新魏" w:eastAsia="华文新魏" w:hint="eastAsia"/>
              </w:rPr>
              <w:t>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Pr="00B076D4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B076D4" w:rsidP="0002126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华文新魏" w:eastAsia="华文新魏" w:hint="eastAsia"/>
              </w:rPr>
              <w:t>商</w:t>
            </w:r>
            <w:r w:rsidR="00576EB6"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t>注：本表一式两份，分别留存学生个人及商学院</w:t>
      </w:r>
      <w:r w:rsidR="00B076D4">
        <w:rPr>
          <w:rFonts w:ascii="华文新魏" w:eastAsia="华文新魏" w:hint="eastAsia"/>
        </w:rPr>
        <w:t>国际MBA项目办公室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 w:rsidSect="009A4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康宋体W12(P)">
    <w:altName w:val="Arial Unicode MS"/>
    <w:panose1 w:val="02020C00000000000000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EB6"/>
    <w:rsid w:val="00021260"/>
    <w:rsid w:val="00054192"/>
    <w:rsid w:val="000B06F8"/>
    <w:rsid w:val="00121112"/>
    <w:rsid w:val="001F3614"/>
    <w:rsid w:val="002E0F5F"/>
    <w:rsid w:val="003210DA"/>
    <w:rsid w:val="004F49BE"/>
    <w:rsid w:val="00576EB6"/>
    <w:rsid w:val="00586F6D"/>
    <w:rsid w:val="005B370F"/>
    <w:rsid w:val="00617D86"/>
    <w:rsid w:val="00627D40"/>
    <w:rsid w:val="0099162D"/>
    <w:rsid w:val="009951A7"/>
    <w:rsid w:val="009A4458"/>
    <w:rsid w:val="00B076D4"/>
    <w:rsid w:val="00C70871"/>
    <w:rsid w:val="00C77244"/>
    <w:rsid w:val="00D423BF"/>
    <w:rsid w:val="00D85019"/>
    <w:rsid w:val="00D96449"/>
    <w:rsid w:val="00E71DF2"/>
    <w:rsid w:val="00F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2015-04-02T05:51:00Z</cp:lastPrinted>
  <dcterms:created xsi:type="dcterms:W3CDTF">2018-03-01T07:49:00Z</dcterms:created>
  <dcterms:modified xsi:type="dcterms:W3CDTF">2018-12-05T05:58:00Z</dcterms:modified>
</cp:coreProperties>
</file>