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B4" w:rsidRDefault="005121B4" w:rsidP="005121B4">
      <w:pPr>
        <w:pStyle w:val="a4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174084">
        <w:rPr>
          <w:rFonts w:ascii="微软雅黑" w:eastAsia="微软雅黑" w:hAnsi="微软雅黑" w:cs="Arial" w:hint="eastAsia"/>
          <w:noProof/>
          <w:color w:val="000000"/>
          <w:sz w:val="22"/>
          <w:szCs w:val="22"/>
          <w:shd w:val="pct15" w:color="auto" w:fill="FFFFFF"/>
        </w:rPr>
        <w:drawing>
          <wp:anchor distT="0" distB="0" distL="114300" distR="114300" simplePos="0" relativeHeight="251660288" behindDoc="0" locked="0" layoutInCell="1" allowOverlap="1" wp14:anchorId="5DF1500D" wp14:editId="0D98DC44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084">
        <w:rPr>
          <w:rFonts w:ascii="微软雅黑" w:eastAsia="微软雅黑" w:hAnsi="微软雅黑" w:cs="Arial"/>
          <w:b/>
          <w:bCs/>
          <w:color w:val="000000"/>
          <w:sz w:val="22"/>
          <w:szCs w:val="22"/>
          <w:shd w:val="pct15" w:color="auto" w:fill="FFFFFF"/>
        </w:rPr>
        <w:t>Kiokio-</w:t>
      </w:r>
      <w:r w:rsidRPr="00174084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shd w:val="pct15" w:color="auto" w:fill="FFFFFF"/>
        </w:rPr>
        <w:t>S</w:t>
      </w:r>
      <w:r w:rsidRPr="00174084">
        <w:rPr>
          <w:rFonts w:ascii="微软雅黑" w:eastAsia="微软雅黑" w:hAnsi="微软雅黑" w:cs="Arial"/>
          <w:b/>
          <w:bCs/>
          <w:color w:val="000000"/>
          <w:sz w:val="22"/>
          <w:szCs w:val="22"/>
          <w:shd w:val="pct15" w:color="auto" w:fill="FFFFFF"/>
        </w:rPr>
        <w:t>hi</w:t>
      </w:r>
      <w:r w:rsidRPr="00174084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shd w:val="pct15" w:color="auto" w:fill="FFFFFF"/>
        </w:rPr>
        <w:t>（石琼）：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金梧国际法律风控组T</w:t>
      </w:r>
      <w:r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eam leader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，上海大学</w:t>
      </w:r>
      <w:r w:rsidRPr="004D72CF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硕士，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4年金融猎头经验。</w:t>
      </w:r>
      <w:r w:rsidRPr="001E18B8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专注于银行，信托，保险资管，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券商资管、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基金子公司等资管领域，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尤其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擅长法务合规和风控等中台职位。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为客户成功推荐过银行金市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部风控总助，信托风控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/法务/业务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保险资管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风控合规部门总，券商质控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在招聘领域积累了一定的实战经验，深刻理解金融机构用人需求，能更好地为候选人提供金融职业生涯规划、金融圈动态分享和面试辅导。</w:t>
      </w:r>
    </w:p>
    <w:p w:rsidR="005121B4" w:rsidRPr="00F6308B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</w:p>
    <w:p w:rsidR="005121B4" w:rsidRDefault="005121B4" w:rsidP="005121B4">
      <w:pPr>
        <w:rPr>
          <w:b/>
        </w:rPr>
      </w:pP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Q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ueenie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 xml:space="preserve"> W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ang（王琼琼）：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</w:t>
      </w:r>
      <w:r w:rsidRPr="005F6C70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Senior Consultant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。毕业于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东南大学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哲学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硕士，</w:t>
      </w:r>
      <w:r>
        <w:rPr>
          <w:rStyle w:val="a3"/>
          <w:rFonts w:ascii="微软雅黑" w:eastAsia="微软雅黑" w:hAnsi="微软雅黑" w:cs="Arial"/>
          <w:color w:val="000000"/>
          <w:kern w:val="0"/>
          <w:sz w:val="22"/>
        </w:rPr>
        <w:t>3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年金融猎头从业经验</w:t>
      </w:r>
      <w:r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专注于证券，基金，保险资管等领域，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尤其熟悉证券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基金二级市场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投研、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人提供</w:t>
      </w:r>
      <w:r>
        <w:rPr>
          <w:rFonts w:ascii="微软雅黑" w:eastAsia="微软雅黑" w:hAnsi="微软雅黑" w:cs="Arial" w:hint="eastAsia"/>
          <w:color w:val="000000"/>
          <w:sz w:val="22"/>
        </w:rPr>
        <w:t>全面</w:t>
      </w:r>
      <w:r>
        <w:rPr>
          <w:rFonts w:ascii="微软雅黑" w:eastAsia="微软雅黑" w:hAnsi="微软雅黑" w:cs="Arial"/>
          <w:color w:val="000000"/>
          <w:sz w:val="22"/>
        </w:rPr>
        <w:t>的</w:t>
      </w:r>
      <w:r w:rsidRPr="007916C8">
        <w:rPr>
          <w:rFonts w:ascii="微软雅黑" w:eastAsia="微软雅黑" w:hAnsi="微软雅黑" w:cs="Arial" w:hint="eastAsia"/>
          <w:color w:val="000000"/>
          <w:sz w:val="22"/>
        </w:rPr>
        <w:t>金融职业生涯规划</w:t>
      </w:r>
      <w:r>
        <w:rPr>
          <w:rFonts w:ascii="微软雅黑" w:eastAsia="微软雅黑" w:hAnsi="微软雅黑" w:cs="Arial" w:hint="eastAsia"/>
          <w:color w:val="000000"/>
          <w:sz w:val="22"/>
        </w:rPr>
        <w:t>和面试</w:t>
      </w:r>
      <w:r>
        <w:rPr>
          <w:rFonts w:ascii="微软雅黑" w:eastAsia="微软雅黑" w:hAnsi="微软雅黑" w:cs="Arial"/>
          <w:color w:val="000000"/>
          <w:sz w:val="22"/>
        </w:rPr>
        <w:t>技巧等相关经验分享</w:t>
      </w:r>
      <w:r w:rsidRPr="006F3CE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46D281" wp14:editId="04066261">
            <wp:simplePos x="11430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462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Arial" w:hint="eastAsia"/>
          <w:color w:val="000000"/>
          <w:sz w:val="22"/>
        </w:rPr>
        <w:t>。</w:t>
      </w:r>
      <w:r>
        <w:rPr>
          <w:b/>
        </w:rPr>
        <w:br w:type="textWrapping" w:clear="all"/>
      </w:r>
    </w:p>
    <w:p w:rsidR="005121B4" w:rsidRDefault="005121B4" w:rsidP="005121B4">
      <w:r>
        <w:rPr>
          <w:rFonts w:ascii="微软雅黑" w:eastAsia="微软雅黑" w:hAnsi="微软雅黑" w:cs="Arial" w:hint="eastAsia"/>
          <w:color w:val="000000"/>
          <w:sz w:val="22"/>
        </w:rPr>
        <w:t xml:space="preserve">                   </w:t>
      </w:r>
    </w:p>
    <w:p w:rsidR="00F01E16" w:rsidRPr="005121B4" w:rsidRDefault="00F01E16" w:rsidP="005121B4">
      <w:bookmarkStart w:id="0" w:name="_GoBack"/>
      <w:bookmarkEnd w:id="0"/>
    </w:p>
    <w:sectPr w:rsidR="00F01E16" w:rsidRPr="0051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7"/>
    <w:rsid w:val="005121B4"/>
    <w:rsid w:val="00F01E16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6284-FD1A-4695-BA73-6D7B838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3</cp:revision>
  <dcterms:created xsi:type="dcterms:W3CDTF">2019-03-13T07:39:00Z</dcterms:created>
  <dcterms:modified xsi:type="dcterms:W3CDTF">2019-03-13T07:39:00Z</dcterms:modified>
</cp:coreProperties>
</file>