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F031" w14:textId="093D5BBD" w:rsidR="00591927" w:rsidRPr="001637D6" w:rsidRDefault="00054593" w:rsidP="00591927">
      <w:pPr>
        <w:ind w:firstLineChars="0" w:firstLine="0"/>
        <w:jc w:val="center"/>
        <w:rPr>
          <w:rFonts w:ascii="黑体" w:eastAsia="黑体" w:hAnsi="黑体"/>
          <w:b/>
          <w:sz w:val="28"/>
          <w:szCs w:val="28"/>
        </w:rPr>
      </w:pPr>
      <w:r w:rsidRPr="001637D6">
        <w:rPr>
          <w:rFonts w:ascii="黑体" w:eastAsia="黑体" w:hAnsi="黑体" w:hint="eastAsia"/>
          <w:b/>
          <w:sz w:val="28"/>
          <w:szCs w:val="28"/>
        </w:rPr>
        <w:t>上海财经大学</w:t>
      </w:r>
      <w:r w:rsidR="00304A08" w:rsidRPr="001637D6">
        <w:rPr>
          <w:rFonts w:ascii="黑体" w:eastAsia="黑体" w:hAnsi="黑体" w:hint="eastAsia"/>
          <w:b/>
          <w:sz w:val="28"/>
          <w:szCs w:val="28"/>
        </w:rPr>
        <w:t>20</w:t>
      </w:r>
      <w:r w:rsidR="001637D6" w:rsidRPr="001637D6">
        <w:rPr>
          <w:rFonts w:ascii="黑体" w:eastAsia="黑体" w:hAnsi="黑体" w:hint="eastAsia"/>
          <w:b/>
          <w:sz w:val="28"/>
          <w:szCs w:val="28"/>
        </w:rPr>
        <w:t>2</w:t>
      </w:r>
      <w:r w:rsidR="00BF40D9">
        <w:rPr>
          <w:rFonts w:ascii="黑体" w:eastAsia="黑体" w:hAnsi="黑体"/>
          <w:b/>
          <w:sz w:val="28"/>
          <w:szCs w:val="28"/>
        </w:rPr>
        <w:t>3</w:t>
      </w:r>
      <w:r w:rsidR="00304A08" w:rsidRPr="001637D6">
        <w:rPr>
          <w:rFonts w:ascii="黑体" w:eastAsia="黑体" w:hAnsi="黑体" w:hint="eastAsia"/>
          <w:b/>
          <w:sz w:val="28"/>
          <w:szCs w:val="28"/>
        </w:rPr>
        <w:t>年入学</w:t>
      </w:r>
      <w:r w:rsidR="00BF40D9">
        <w:rPr>
          <w:rFonts w:ascii="黑体" w:eastAsia="黑体" w:hAnsi="黑体" w:hint="eastAsia"/>
          <w:b/>
          <w:sz w:val="28"/>
          <w:szCs w:val="28"/>
        </w:rPr>
        <w:t>工商管理硕士</w:t>
      </w:r>
      <w:r w:rsidR="00304A08" w:rsidRPr="001637D6">
        <w:rPr>
          <w:rFonts w:ascii="黑体" w:eastAsia="黑体" w:hAnsi="黑体" w:hint="eastAsia"/>
          <w:b/>
          <w:sz w:val="28"/>
          <w:szCs w:val="28"/>
        </w:rPr>
        <w:t>转班面试申请表</w:t>
      </w:r>
      <w:r w:rsidR="00304A08" w:rsidRPr="001637D6">
        <w:rPr>
          <w:rFonts w:ascii="黑体" w:eastAsia="黑体" w:hAnsi="黑体"/>
          <w:b/>
          <w:sz w:val="28"/>
          <w:szCs w:val="28"/>
        </w:rPr>
        <w:br/>
      </w:r>
    </w:p>
    <w:tbl>
      <w:tblPr>
        <w:tblStyle w:val="a6"/>
        <w:tblW w:w="0" w:type="auto"/>
        <w:tblLook w:val="04A0" w:firstRow="1" w:lastRow="0" w:firstColumn="1" w:lastColumn="0" w:noHBand="0" w:noVBand="1"/>
      </w:tblPr>
      <w:tblGrid>
        <w:gridCol w:w="1809"/>
        <w:gridCol w:w="2410"/>
        <w:gridCol w:w="1276"/>
        <w:gridCol w:w="3027"/>
      </w:tblGrid>
      <w:tr w:rsidR="00591927" w:rsidRPr="001637D6" w14:paraId="0A131967" w14:textId="77777777" w:rsidTr="00AD2C4D">
        <w:tc>
          <w:tcPr>
            <w:tcW w:w="8522" w:type="dxa"/>
            <w:gridSpan w:val="4"/>
          </w:tcPr>
          <w:p w14:paraId="1793543B" w14:textId="77777777" w:rsidR="00591927" w:rsidRPr="001637D6" w:rsidRDefault="00D34F72"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个人</w:t>
            </w:r>
            <w:r w:rsidR="00591927" w:rsidRPr="001637D6">
              <w:rPr>
                <w:rFonts w:ascii="仿宋" w:eastAsia="仿宋" w:hAnsi="仿宋" w:hint="eastAsia"/>
                <w:b/>
                <w:sz w:val="24"/>
                <w:szCs w:val="24"/>
              </w:rPr>
              <w:t>基本</w:t>
            </w:r>
            <w:r w:rsidRPr="001637D6">
              <w:rPr>
                <w:rFonts w:ascii="仿宋" w:eastAsia="仿宋" w:hAnsi="仿宋" w:hint="eastAsia"/>
                <w:b/>
                <w:sz w:val="24"/>
                <w:szCs w:val="24"/>
              </w:rPr>
              <w:t>信息</w:t>
            </w:r>
          </w:p>
        </w:tc>
      </w:tr>
      <w:tr w:rsidR="005224FC" w:rsidRPr="001637D6" w14:paraId="133E75B1" w14:textId="77777777" w:rsidTr="00047E0B">
        <w:tc>
          <w:tcPr>
            <w:tcW w:w="1809" w:type="dxa"/>
            <w:vAlign w:val="center"/>
          </w:tcPr>
          <w:p w14:paraId="19C24037" w14:textId="77777777" w:rsidR="005224FC" w:rsidRPr="001637D6" w:rsidRDefault="005224FC" w:rsidP="00D34F72">
            <w:pPr>
              <w:ind w:firstLineChars="0" w:firstLine="0"/>
              <w:jc w:val="center"/>
              <w:rPr>
                <w:rFonts w:ascii="仿宋" w:eastAsia="仿宋" w:hAnsi="仿宋"/>
                <w:szCs w:val="21"/>
              </w:rPr>
            </w:pPr>
            <w:r w:rsidRPr="001637D6">
              <w:rPr>
                <w:rFonts w:ascii="仿宋" w:eastAsia="仿宋" w:hAnsi="仿宋" w:hint="eastAsia"/>
                <w:szCs w:val="21"/>
              </w:rPr>
              <w:t>姓名</w:t>
            </w:r>
          </w:p>
        </w:tc>
        <w:tc>
          <w:tcPr>
            <w:tcW w:w="2410" w:type="dxa"/>
            <w:vAlign w:val="center"/>
          </w:tcPr>
          <w:p w14:paraId="4C262F82" w14:textId="77777777" w:rsidR="005224FC" w:rsidRPr="001637D6" w:rsidRDefault="005224FC" w:rsidP="00304A08">
            <w:pPr>
              <w:ind w:firstLineChars="0" w:firstLine="0"/>
              <w:rPr>
                <w:rFonts w:ascii="仿宋" w:eastAsia="仿宋" w:hAnsi="仿宋"/>
                <w:szCs w:val="21"/>
              </w:rPr>
            </w:pPr>
          </w:p>
        </w:tc>
        <w:tc>
          <w:tcPr>
            <w:tcW w:w="1276" w:type="dxa"/>
            <w:vAlign w:val="center"/>
          </w:tcPr>
          <w:p w14:paraId="6FF96A89" w14:textId="77777777" w:rsidR="005224FC" w:rsidRPr="001637D6" w:rsidRDefault="00203B1A" w:rsidP="00D34F72">
            <w:pPr>
              <w:ind w:firstLineChars="0" w:firstLine="0"/>
              <w:jc w:val="center"/>
              <w:rPr>
                <w:rFonts w:ascii="仿宋" w:eastAsia="仿宋" w:hAnsi="仿宋"/>
                <w:szCs w:val="21"/>
              </w:rPr>
            </w:pPr>
            <w:r w:rsidRPr="001637D6">
              <w:rPr>
                <w:rFonts w:ascii="仿宋" w:eastAsia="仿宋" w:hAnsi="仿宋" w:hint="eastAsia"/>
                <w:szCs w:val="21"/>
              </w:rPr>
              <w:t>身份证</w:t>
            </w:r>
            <w:r w:rsidR="005224FC" w:rsidRPr="001637D6">
              <w:rPr>
                <w:rFonts w:ascii="仿宋" w:eastAsia="仿宋" w:hAnsi="仿宋" w:hint="eastAsia"/>
                <w:szCs w:val="21"/>
              </w:rPr>
              <w:t>号码</w:t>
            </w:r>
          </w:p>
        </w:tc>
        <w:tc>
          <w:tcPr>
            <w:tcW w:w="3027" w:type="dxa"/>
            <w:vAlign w:val="center"/>
          </w:tcPr>
          <w:p w14:paraId="4E790194" w14:textId="77777777" w:rsidR="005224FC" w:rsidRPr="001637D6" w:rsidRDefault="005224FC" w:rsidP="00304A08">
            <w:pPr>
              <w:ind w:firstLineChars="0" w:firstLine="0"/>
              <w:rPr>
                <w:rFonts w:ascii="仿宋" w:eastAsia="仿宋" w:hAnsi="仿宋"/>
                <w:szCs w:val="21"/>
              </w:rPr>
            </w:pPr>
          </w:p>
        </w:tc>
      </w:tr>
      <w:tr w:rsidR="00D34F72" w:rsidRPr="001637D6" w14:paraId="14B6B8DC" w14:textId="77777777" w:rsidTr="00047E0B">
        <w:tc>
          <w:tcPr>
            <w:tcW w:w="1809" w:type="dxa"/>
            <w:vAlign w:val="center"/>
          </w:tcPr>
          <w:p w14:paraId="5E35C27E" w14:textId="77777777" w:rsidR="00D34F72" w:rsidRPr="001637D6" w:rsidRDefault="00D34F72" w:rsidP="00D34F72">
            <w:pPr>
              <w:ind w:firstLineChars="0" w:firstLine="0"/>
              <w:jc w:val="center"/>
              <w:rPr>
                <w:rFonts w:ascii="仿宋" w:eastAsia="仿宋" w:hAnsi="仿宋"/>
                <w:szCs w:val="21"/>
              </w:rPr>
            </w:pPr>
            <w:r w:rsidRPr="001637D6">
              <w:rPr>
                <w:rFonts w:ascii="仿宋" w:eastAsia="仿宋" w:hAnsi="仿宋" w:hint="eastAsia"/>
                <w:szCs w:val="21"/>
              </w:rPr>
              <w:t>预面试申请编号</w:t>
            </w:r>
          </w:p>
        </w:tc>
        <w:tc>
          <w:tcPr>
            <w:tcW w:w="6713" w:type="dxa"/>
            <w:gridSpan w:val="3"/>
            <w:vAlign w:val="center"/>
          </w:tcPr>
          <w:p w14:paraId="4F7348A5" w14:textId="77777777" w:rsidR="00D34F72" w:rsidRPr="001637D6" w:rsidRDefault="00D34F72" w:rsidP="00304A08">
            <w:pPr>
              <w:ind w:firstLineChars="0" w:firstLine="0"/>
              <w:rPr>
                <w:rFonts w:ascii="仿宋" w:eastAsia="仿宋" w:hAnsi="仿宋"/>
                <w:szCs w:val="21"/>
              </w:rPr>
            </w:pPr>
            <w:r w:rsidRPr="001637D6">
              <w:rPr>
                <w:rFonts w:ascii="仿宋" w:eastAsia="仿宋" w:hAnsi="仿宋" w:hint="eastAsia"/>
                <w:szCs w:val="21"/>
              </w:rPr>
              <w:t>M</w:t>
            </w:r>
          </w:p>
        </w:tc>
      </w:tr>
      <w:tr w:rsidR="00A4324F" w:rsidRPr="001637D6" w14:paraId="25AAEE9A" w14:textId="77777777" w:rsidTr="00047E0B">
        <w:tc>
          <w:tcPr>
            <w:tcW w:w="1809" w:type="dxa"/>
            <w:vAlign w:val="center"/>
          </w:tcPr>
          <w:p w14:paraId="40DE9E5F" w14:textId="77777777" w:rsidR="00047E0B" w:rsidRPr="001637D6" w:rsidRDefault="00A4324F" w:rsidP="00047E0B">
            <w:pPr>
              <w:ind w:firstLineChars="0" w:firstLine="0"/>
              <w:jc w:val="center"/>
              <w:rPr>
                <w:rFonts w:ascii="仿宋" w:eastAsia="仿宋" w:hAnsi="仿宋"/>
                <w:szCs w:val="21"/>
              </w:rPr>
            </w:pPr>
            <w:r w:rsidRPr="001637D6">
              <w:rPr>
                <w:rFonts w:ascii="仿宋" w:eastAsia="仿宋" w:hAnsi="仿宋" w:hint="eastAsia"/>
                <w:szCs w:val="21"/>
              </w:rPr>
              <w:t>原报考班级</w:t>
            </w:r>
          </w:p>
        </w:tc>
        <w:tc>
          <w:tcPr>
            <w:tcW w:w="6713" w:type="dxa"/>
            <w:gridSpan w:val="3"/>
            <w:vAlign w:val="center"/>
          </w:tcPr>
          <w:p w14:paraId="376E832C" w14:textId="77777777" w:rsidR="00203B1A" w:rsidRPr="001637D6" w:rsidRDefault="00203B1A" w:rsidP="00203B1A">
            <w:pPr>
              <w:ind w:firstLineChars="0" w:firstLine="0"/>
              <w:rPr>
                <w:rFonts w:ascii="仿宋" w:eastAsia="仿宋" w:hAnsi="仿宋"/>
                <w:szCs w:val="21"/>
              </w:rPr>
            </w:pPr>
          </w:p>
        </w:tc>
      </w:tr>
      <w:tr w:rsidR="00A4324F" w:rsidRPr="001637D6" w14:paraId="58FC98C0" w14:textId="77777777" w:rsidTr="00047E0B">
        <w:tc>
          <w:tcPr>
            <w:tcW w:w="1809" w:type="dxa"/>
            <w:vAlign w:val="center"/>
          </w:tcPr>
          <w:p w14:paraId="29904597" w14:textId="77777777" w:rsidR="00A4324F" w:rsidRPr="001637D6" w:rsidRDefault="005224FC" w:rsidP="00D34F72">
            <w:pPr>
              <w:ind w:firstLineChars="0" w:firstLine="0"/>
              <w:jc w:val="center"/>
              <w:rPr>
                <w:rFonts w:ascii="仿宋" w:eastAsia="仿宋" w:hAnsi="仿宋"/>
                <w:szCs w:val="21"/>
              </w:rPr>
            </w:pPr>
            <w:r w:rsidRPr="001637D6">
              <w:rPr>
                <w:rFonts w:ascii="仿宋" w:eastAsia="仿宋" w:hAnsi="仿宋" w:hint="eastAsia"/>
                <w:szCs w:val="21"/>
              </w:rPr>
              <w:t>原预</w:t>
            </w:r>
            <w:r w:rsidR="00A4324F" w:rsidRPr="001637D6">
              <w:rPr>
                <w:rFonts w:ascii="仿宋" w:eastAsia="仿宋" w:hAnsi="仿宋" w:hint="eastAsia"/>
                <w:szCs w:val="21"/>
              </w:rPr>
              <w:t>面试结果</w:t>
            </w:r>
          </w:p>
        </w:tc>
        <w:tc>
          <w:tcPr>
            <w:tcW w:w="6713" w:type="dxa"/>
            <w:gridSpan w:val="3"/>
            <w:vAlign w:val="center"/>
          </w:tcPr>
          <w:p w14:paraId="1ECA7BD0" w14:textId="77777777" w:rsidR="00A4324F" w:rsidRPr="001637D6" w:rsidRDefault="00A4324F" w:rsidP="00047E0B">
            <w:pPr>
              <w:ind w:firstLineChars="0" w:firstLine="0"/>
              <w:rPr>
                <w:rFonts w:ascii="仿宋" w:eastAsia="仿宋" w:hAnsi="仿宋"/>
                <w:szCs w:val="21"/>
              </w:rPr>
            </w:pPr>
          </w:p>
        </w:tc>
      </w:tr>
      <w:tr w:rsidR="00A4324F" w:rsidRPr="001637D6" w14:paraId="43F29ECB" w14:textId="77777777" w:rsidTr="00047E0B">
        <w:tc>
          <w:tcPr>
            <w:tcW w:w="1809" w:type="dxa"/>
            <w:vAlign w:val="center"/>
          </w:tcPr>
          <w:p w14:paraId="6D7CF4CF" w14:textId="77777777" w:rsidR="00A4324F" w:rsidRPr="001637D6" w:rsidRDefault="00A4324F" w:rsidP="00D34F72">
            <w:pPr>
              <w:ind w:firstLineChars="0" w:firstLine="0"/>
              <w:jc w:val="center"/>
              <w:rPr>
                <w:rFonts w:ascii="仿宋" w:eastAsia="仿宋" w:hAnsi="仿宋"/>
                <w:szCs w:val="21"/>
              </w:rPr>
            </w:pPr>
            <w:r w:rsidRPr="001637D6">
              <w:rPr>
                <w:rFonts w:ascii="仿宋" w:eastAsia="仿宋" w:hAnsi="仿宋" w:hint="eastAsia"/>
                <w:szCs w:val="21"/>
              </w:rPr>
              <w:t>拟转班级</w:t>
            </w:r>
          </w:p>
        </w:tc>
        <w:tc>
          <w:tcPr>
            <w:tcW w:w="6713" w:type="dxa"/>
            <w:gridSpan w:val="3"/>
            <w:vAlign w:val="center"/>
          </w:tcPr>
          <w:p w14:paraId="6DC89B16" w14:textId="77777777" w:rsidR="00A4324F" w:rsidRPr="001637D6" w:rsidRDefault="00A4324F" w:rsidP="00203B1A">
            <w:pPr>
              <w:ind w:firstLineChars="0" w:firstLine="0"/>
              <w:rPr>
                <w:rFonts w:ascii="仿宋" w:eastAsia="仿宋" w:hAnsi="仿宋"/>
                <w:szCs w:val="21"/>
              </w:rPr>
            </w:pPr>
          </w:p>
        </w:tc>
      </w:tr>
      <w:tr w:rsidR="00591927" w:rsidRPr="001637D6" w14:paraId="3D690BC1" w14:textId="77777777" w:rsidTr="00550256">
        <w:tc>
          <w:tcPr>
            <w:tcW w:w="8522" w:type="dxa"/>
            <w:gridSpan w:val="4"/>
          </w:tcPr>
          <w:p w14:paraId="4DC298B4" w14:textId="77777777" w:rsidR="00591927" w:rsidRPr="001637D6" w:rsidRDefault="00591927"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自我评述</w:t>
            </w:r>
            <w:r w:rsidR="0087740E" w:rsidRPr="001637D6">
              <w:rPr>
                <w:rFonts w:ascii="仿宋" w:eastAsia="仿宋" w:hAnsi="仿宋" w:hint="eastAsia"/>
                <w:b/>
                <w:sz w:val="24"/>
                <w:szCs w:val="24"/>
              </w:rPr>
              <w:t>填写</w:t>
            </w:r>
          </w:p>
        </w:tc>
      </w:tr>
      <w:tr w:rsidR="00591927" w:rsidRPr="001637D6" w14:paraId="5289454F" w14:textId="77777777" w:rsidTr="006A70FD">
        <w:tc>
          <w:tcPr>
            <w:tcW w:w="8522" w:type="dxa"/>
            <w:gridSpan w:val="4"/>
          </w:tcPr>
          <w:p w14:paraId="01F4C734" w14:textId="7A65B30A" w:rsidR="00591927" w:rsidRPr="00BF40D9" w:rsidRDefault="00591927" w:rsidP="00591927">
            <w:pPr>
              <w:ind w:firstLineChars="0" w:firstLine="0"/>
              <w:jc w:val="both"/>
              <w:rPr>
                <w:rFonts w:ascii="仿宋" w:eastAsia="仿宋" w:hAnsi="仿宋"/>
                <w:iCs/>
                <w:color w:val="FF0000"/>
                <w:szCs w:val="21"/>
              </w:rPr>
            </w:pPr>
            <w:r w:rsidRPr="00BF40D9">
              <w:rPr>
                <w:rFonts w:ascii="仿宋" w:eastAsia="仿宋" w:hAnsi="仿宋" w:hint="eastAsia"/>
                <w:iCs/>
                <w:color w:val="FF0000"/>
                <w:szCs w:val="21"/>
                <w:u w:val="single"/>
              </w:rPr>
              <w:t>请根据</w:t>
            </w:r>
            <w:r w:rsidR="002549B1" w:rsidRPr="00BF40D9">
              <w:rPr>
                <w:rFonts w:ascii="仿宋" w:eastAsia="仿宋" w:hAnsi="仿宋" w:hint="eastAsia"/>
                <w:iCs/>
                <w:color w:val="FF0000"/>
                <w:szCs w:val="21"/>
                <w:u w:val="single"/>
              </w:rPr>
              <w:t>您</w:t>
            </w:r>
            <w:r w:rsidR="00BF40D9" w:rsidRPr="00BF40D9">
              <w:rPr>
                <w:rFonts w:ascii="仿宋" w:eastAsia="仿宋" w:hAnsi="仿宋" w:hint="eastAsia"/>
                <w:iCs/>
                <w:color w:val="FF0000"/>
                <w:szCs w:val="21"/>
                <w:u w:val="single"/>
              </w:rPr>
              <w:t>申请</w:t>
            </w:r>
            <w:r w:rsidR="00BF40D9">
              <w:rPr>
                <w:rFonts w:ascii="仿宋" w:eastAsia="仿宋" w:hAnsi="仿宋" w:hint="eastAsia"/>
                <w:iCs/>
                <w:color w:val="FF0000"/>
                <w:szCs w:val="21"/>
                <w:u w:val="single"/>
              </w:rPr>
              <w:t>转班面试</w:t>
            </w:r>
            <w:r w:rsidRPr="00BF40D9">
              <w:rPr>
                <w:rFonts w:ascii="仿宋" w:eastAsia="仿宋" w:hAnsi="仿宋" w:hint="eastAsia"/>
                <w:iCs/>
                <w:color w:val="FF0000"/>
                <w:szCs w:val="21"/>
                <w:u w:val="single"/>
              </w:rPr>
              <w:t>的</w:t>
            </w:r>
            <w:r w:rsidR="00BF40D9">
              <w:rPr>
                <w:rFonts w:ascii="仿宋" w:eastAsia="仿宋" w:hAnsi="仿宋" w:hint="eastAsia"/>
                <w:iCs/>
                <w:color w:val="FF0000"/>
                <w:szCs w:val="21"/>
                <w:u w:val="single"/>
              </w:rPr>
              <w:t>班级</w:t>
            </w:r>
            <w:r w:rsidRPr="00BF40D9">
              <w:rPr>
                <w:rFonts w:ascii="仿宋" w:eastAsia="仿宋" w:hAnsi="仿宋" w:hint="eastAsia"/>
                <w:iCs/>
                <w:color w:val="FF0000"/>
                <w:szCs w:val="21"/>
                <w:u w:val="single"/>
              </w:rPr>
              <w:t>，回答</w:t>
            </w:r>
            <w:r w:rsidR="00BF40D9">
              <w:rPr>
                <w:rFonts w:ascii="仿宋" w:eastAsia="仿宋" w:hAnsi="仿宋" w:hint="eastAsia"/>
                <w:iCs/>
                <w:color w:val="FF0000"/>
                <w:szCs w:val="21"/>
                <w:u w:val="single"/>
              </w:rPr>
              <w:t>对应班级的问题</w:t>
            </w:r>
            <w:r w:rsidRPr="00BF40D9">
              <w:rPr>
                <w:rFonts w:ascii="仿宋" w:eastAsia="仿宋" w:hAnsi="仿宋" w:hint="eastAsia"/>
                <w:iCs/>
                <w:color w:val="FF0000"/>
                <w:szCs w:val="21"/>
              </w:rPr>
              <w:t xml:space="preserve">： </w:t>
            </w:r>
          </w:p>
          <w:p w14:paraId="268AD26F" w14:textId="6478A4CF" w:rsidR="00B14BCB" w:rsidRPr="00B14BCB" w:rsidRDefault="00BF40D9" w:rsidP="00225771">
            <w:pPr>
              <w:ind w:firstLineChars="0" w:firstLine="0"/>
              <w:jc w:val="both"/>
              <w:rPr>
                <w:rFonts w:ascii="仿宋" w:eastAsia="仿宋" w:hAnsi="仿宋" w:cs="Calibri"/>
                <w:color w:val="333333"/>
                <w:sz w:val="20"/>
                <w:szCs w:val="20"/>
                <w:shd w:val="clear" w:color="auto" w:fill="FFFFFF"/>
              </w:rPr>
            </w:pPr>
            <w:r w:rsidRPr="00BF40D9">
              <w:rPr>
                <w:rFonts w:ascii="仿宋" w:eastAsia="仿宋" w:hAnsi="仿宋" w:cs="Calibri" w:hint="eastAsia"/>
                <w:color w:val="333333"/>
                <w:sz w:val="20"/>
                <w:szCs w:val="20"/>
                <w:shd w:val="clear" w:color="auto" w:fill="FFFFFF"/>
              </w:rPr>
              <w:t>【全日制</w:t>
            </w:r>
            <w:r>
              <w:rPr>
                <w:rFonts w:ascii="仿宋" w:eastAsia="仿宋" w:hAnsi="仿宋" w:cs="Calibri" w:hint="eastAsia"/>
                <w:color w:val="333333"/>
                <w:sz w:val="20"/>
                <w:szCs w:val="20"/>
                <w:shd w:val="clear" w:color="auto" w:fill="FFFFFF"/>
              </w:rPr>
              <w:t>-</w:t>
            </w:r>
            <w:r w:rsidRPr="00BF40D9">
              <w:rPr>
                <w:rFonts w:ascii="仿宋" w:eastAsia="仿宋" w:hAnsi="仿宋" w:cs="Calibri" w:hint="eastAsia"/>
                <w:color w:val="333333"/>
                <w:sz w:val="20"/>
                <w:szCs w:val="20"/>
                <w:shd w:val="clear" w:color="auto" w:fill="FFFFFF"/>
              </w:rPr>
              <w:t>全球</w:t>
            </w:r>
            <w:r>
              <w:rPr>
                <w:rFonts w:ascii="仿宋" w:eastAsia="仿宋" w:hAnsi="仿宋" w:cs="Calibri" w:hint="eastAsia"/>
                <w:color w:val="333333"/>
                <w:sz w:val="20"/>
                <w:szCs w:val="20"/>
                <w:shd w:val="clear" w:color="auto" w:fill="FFFFFF"/>
              </w:rPr>
              <w:t>&amp;</w:t>
            </w:r>
            <w:r w:rsidRPr="00BF40D9">
              <w:rPr>
                <w:rFonts w:ascii="仿宋" w:eastAsia="仿宋" w:hAnsi="仿宋" w:cs="Calibri" w:hint="eastAsia"/>
                <w:color w:val="333333"/>
                <w:sz w:val="20"/>
                <w:szCs w:val="20"/>
                <w:shd w:val="clear" w:color="auto" w:fill="FFFFFF"/>
              </w:rPr>
              <w:t>全日制-上财-洛桑全球MBA1+1双学位】Taking into consideration your background-personal, professional, and/or academic-why pursue an MBA at this point in your life? And what do you hope to gain both professionally and personally from SUFE MBA? (More than 800 words)</w:t>
            </w:r>
          </w:p>
          <w:p w14:paraId="5D919C26" w14:textId="243BDCA4" w:rsidR="00BF40D9" w:rsidRDefault="00BF40D9" w:rsidP="00225771">
            <w:pPr>
              <w:ind w:firstLineChars="0" w:firstLine="0"/>
              <w:jc w:val="both"/>
              <w:rPr>
                <w:rFonts w:ascii="仿宋" w:eastAsia="仿宋" w:hAnsi="仿宋"/>
                <w:color w:val="333333"/>
                <w:sz w:val="20"/>
                <w:szCs w:val="20"/>
              </w:rPr>
            </w:pPr>
            <w:r w:rsidRPr="00BF40D9">
              <w:rPr>
                <w:rFonts w:ascii="仿宋" w:eastAsia="仿宋" w:hAnsi="仿宋" w:hint="eastAsia"/>
                <w:color w:val="333333"/>
                <w:sz w:val="20"/>
                <w:szCs w:val="20"/>
              </w:rPr>
              <w:t>【</w:t>
            </w:r>
            <w:r>
              <w:rPr>
                <w:rFonts w:ascii="仿宋" w:eastAsia="仿宋" w:hAnsi="仿宋" w:hint="eastAsia"/>
                <w:color w:val="333333"/>
                <w:sz w:val="20"/>
                <w:szCs w:val="20"/>
              </w:rPr>
              <w:t>非全日制-</w:t>
            </w:r>
            <w:r w:rsidRPr="00BF40D9">
              <w:rPr>
                <w:rFonts w:ascii="仿宋" w:eastAsia="仿宋" w:hAnsi="仿宋" w:hint="eastAsia"/>
                <w:color w:val="333333"/>
                <w:sz w:val="20"/>
                <w:szCs w:val="20"/>
              </w:rPr>
              <w:t>综合精英】职场进阶，离不开“术”与“道”的配合。术是方法，是运用营销管理、决策分析等各种方法论在实践中解决问题的法门。道是格局的开拓，是对事物发展变化的洞悉。请结合个人的行业、企业、工作职能和具体事例，谈谈你是如何运用术与道来解决工作中面临的难题? （400字以上）</w:t>
            </w:r>
          </w:p>
          <w:p w14:paraId="36B7BD2D" w14:textId="09002477" w:rsidR="00B14BCB" w:rsidRPr="00B14BCB" w:rsidRDefault="00BF40D9" w:rsidP="00225771">
            <w:pPr>
              <w:ind w:firstLineChars="0" w:firstLine="0"/>
              <w:jc w:val="both"/>
              <w:rPr>
                <w:rFonts w:ascii="仿宋" w:eastAsia="仿宋" w:hAnsi="仿宋"/>
                <w:color w:val="333333"/>
                <w:sz w:val="20"/>
                <w:szCs w:val="20"/>
              </w:rPr>
            </w:pPr>
            <w:r>
              <w:rPr>
                <w:rFonts w:ascii="仿宋" w:eastAsia="仿宋" w:hAnsi="仿宋" w:hint="eastAsia"/>
                <w:color w:val="333333"/>
                <w:sz w:val="20"/>
                <w:szCs w:val="20"/>
              </w:rPr>
              <w:t>【非全日制-</w:t>
            </w:r>
            <w:r w:rsidRPr="00BF40D9">
              <w:rPr>
                <w:rFonts w:ascii="仿宋" w:eastAsia="仿宋" w:hAnsi="仿宋" w:hint="eastAsia"/>
                <w:color w:val="333333"/>
                <w:sz w:val="20"/>
                <w:szCs w:val="20"/>
              </w:rPr>
              <w:t>金融投资】世界银行的一份报告称：发展中国家面临着由新冠疫情危机和不透明债务造成的金融脆弱性越来越大的风险。如果你是金融行业从业者，你所在的企业是否面临着这样的风险？你认为企业应采取哪些措施来规避风险的发生？如果你不是金融行业从业者，请谈一谈你认为金融脆弱性的越来越大将会对你所在的行业带来哪些影响？（400字以上）</w:t>
            </w:r>
          </w:p>
          <w:p w14:paraId="41E13174" w14:textId="598F3DD3" w:rsidR="00591927" w:rsidRPr="009567AF" w:rsidRDefault="00B14BCB" w:rsidP="00225771">
            <w:pPr>
              <w:ind w:firstLineChars="0" w:firstLine="0"/>
              <w:jc w:val="both"/>
              <w:rPr>
                <w:rFonts w:ascii="仿宋" w:eastAsia="仿宋" w:hAnsi="仿宋"/>
                <w:szCs w:val="21"/>
              </w:rPr>
            </w:pPr>
            <w:r w:rsidRPr="00B14BCB">
              <w:rPr>
                <w:rFonts w:ascii="仿宋" w:eastAsia="仿宋" w:hAnsi="仿宋" w:hint="eastAsia"/>
                <w:color w:val="333333"/>
                <w:sz w:val="20"/>
                <w:szCs w:val="20"/>
              </w:rPr>
              <w:t>【非全日制-EMBA】</w:t>
            </w:r>
            <w:r w:rsidR="00BF40D9" w:rsidRPr="00BF40D9">
              <w:rPr>
                <w:rFonts w:ascii="仿宋" w:eastAsia="仿宋" w:hAnsi="仿宋" w:hint="eastAsia"/>
                <w:color w:val="333333"/>
                <w:sz w:val="20"/>
                <w:szCs w:val="20"/>
              </w:rPr>
              <w:t>党的十九大报告提出：新时代有新的奋斗目标，到2050年，全体人民共同富裕基本实现。共同富裕不能靠国家的福利政策，更不能靠“躺平”，而是要靠共同奋斗来实现。请结合你所在的行业及企业，谈一谈你认为企业在推动共同富裕上可以做哪些创新和举措？（400字以上）</w:t>
            </w:r>
            <w:r w:rsidR="009567AF" w:rsidRPr="009567AF">
              <w:rPr>
                <w:rFonts w:ascii="仿宋" w:eastAsia="仿宋" w:hAnsi="仿宋" w:hint="eastAsia"/>
                <w:color w:val="333333"/>
                <w:sz w:val="20"/>
                <w:szCs w:val="20"/>
              </w:rPr>
              <w:br/>
            </w:r>
          </w:p>
          <w:p w14:paraId="7732FB44" w14:textId="77777777" w:rsidR="00591927" w:rsidRPr="001637D6" w:rsidRDefault="00591927" w:rsidP="00591927">
            <w:pPr>
              <w:ind w:firstLineChars="0" w:firstLine="0"/>
              <w:rPr>
                <w:rFonts w:ascii="仿宋" w:eastAsia="仿宋" w:hAnsi="仿宋"/>
                <w:sz w:val="24"/>
                <w:szCs w:val="24"/>
              </w:rPr>
            </w:pPr>
          </w:p>
          <w:p w14:paraId="79DE4E85" w14:textId="77777777" w:rsidR="00591927" w:rsidRPr="001637D6" w:rsidRDefault="00591927" w:rsidP="00591927">
            <w:pPr>
              <w:ind w:firstLineChars="0" w:firstLine="0"/>
              <w:rPr>
                <w:rFonts w:ascii="仿宋" w:eastAsia="仿宋" w:hAnsi="仿宋"/>
                <w:sz w:val="24"/>
                <w:szCs w:val="24"/>
              </w:rPr>
            </w:pPr>
          </w:p>
          <w:p w14:paraId="60773708" w14:textId="77777777" w:rsidR="00591927" w:rsidRPr="001637D6" w:rsidRDefault="00591927" w:rsidP="00591927">
            <w:pPr>
              <w:ind w:firstLineChars="0" w:firstLine="0"/>
              <w:rPr>
                <w:rFonts w:ascii="仿宋" w:eastAsia="仿宋" w:hAnsi="仿宋"/>
                <w:sz w:val="24"/>
                <w:szCs w:val="24"/>
              </w:rPr>
            </w:pPr>
          </w:p>
          <w:p w14:paraId="58870B57" w14:textId="77777777" w:rsidR="00591927" w:rsidRPr="001637D6" w:rsidRDefault="00591927" w:rsidP="00591927">
            <w:pPr>
              <w:ind w:firstLineChars="0" w:firstLine="0"/>
              <w:rPr>
                <w:rFonts w:ascii="仿宋" w:eastAsia="仿宋" w:hAnsi="仿宋"/>
                <w:sz w:val="24"/>
                <w:szCs w:val="24"/>
              </w:rPr>
            </w:pPr>
          </w:p>
          <w:p w14:paraId="4FCAF5DA" w14:textId="77777777" w:rsidR="00591927" w:rsidRPr="001637D6" w:rsidRDefault="00591927" w:rsidP="00591927">
            <w:pPr>
              <w:ind w:firstLineChars="0" w:firstLine="0"/>
              <w:rPr>
                <w:rFonts w:ascii="仿宋" w:eastAsia="仿宋" w:hAnsi="仿宋"/>
                <w:sz w:val="24"/>
                <w:szCs w:val="24"/>
              </w:rPr>
            </w:pPr>
          </w:p>
          <w:p w14:paraId="38467F97" w14:textId="77777777" w:rsidR="00591927" w:rsidRPr="001637D6" w:rsidRDefault="00591927" w:rsidP="00591927">
            <w:pPr>
              <w:ind w:firstLineChars="0" w:firstLine="0"/>
              <w:rPr>
                <w:rFonts w:ascii="仿宋" w:eastAsia="仿宋" w:hAnsi="仿宋"/>
                <w:sz w:val="24"/>
                <w:szCs w:val="24"/>
              </w:rPr>
            </w:pPr>
          </w:p>
          <w:p w14:paraId="0399A411" w14:textId="77777777" w:rsidR="00591927" w:rsidRPr="001637D6" w:rsidRDefault="00591927" w:rsidP="00591927">
            <w:pPr>
              <w:ind w:firstLineChars="0" w:firstLine="0"/>
              <w:rPr>
                <w:rFonts w:ascii="仿宋" w:eastAsia="仿宋" w:hAnsi="仿宋"/>
                <w:sz w:val="24"/>
                <w:szCs w:val="24"/>
              </w:rPr>
            </w:pPr>
          </w:p>
          <w:p w14:paraId="3837DC58" w14:textId="77777777" w:rsidR="00591927" w:rsidRPr="001637D6" w:rsidRDefault="00591927" w:rsidP="00591927">
            <w:pPr>
              <w:ind w:firstLineChars="0" w:firstLine="0"/>
              <w:rPr>
                <w:rFonts w:ascii="仿宋" w:eastAsia="仿宋" w:hAnsi="仿宋"/>
                <w:sz w:val="24"/>
                <w:szCs w:val="24"/>
              </w:rPr>
            </w:pPr>
          </w:p>
          <w:p w14:paraId="520CF056" w14:textId="77777777" w:rsidR="00591927" w:rsidRPr="001637D6" w:rsidRDefault="00591927" w:rsidP="00591927">
            <w:pPr>
              <w:ind w:firstLineChars="0" w:firstLine="0"/>
              <w:rPr>
                <w:rFonts w:ascii="仿宋" w:eastAsia="仿宋" w:hAnsi="仿宋"/>
                <w:sz w:val="24"/>
                <w:szCs w:val="24"/>
              </w:rPr>
            </w:pPr>
          </w:p>
          <w:p w14:paraId="556D0150" w14:textId="77777777" w:rsidR="00591927" w:rsidRPr="001637D6" w:rsidRDefault="00591927" w:rsidP="00591927">
            <w:pPr>
              <w:ind w:firstLineChars="0" w:firstLine="0"/>
              <w:rPr>
                <w:rFonts w:ascii="仿宋" w:eastAsia="仿宋" w:hAnsi="仿宋"/>
                <w:sz w:val="24"/>
                <w:szCs w:val="24"/>
              </w:rPr>
            </w:pPr>
          </w:p>
          <w:p w14:paraId="51D82D62" w14:textId="77777777" w:rsidR="00591927" w:rsidRPr="001637D6" w:rsidRDefault="00591927" w:rsidP="00591927">
            <w:pPr>
              <w:ind w:firstLineChars="0" w:firstLine="0"/>
              <w:rPr>
                <w:rFonts w:ascii="仿宋" w:eastAsia="仿宋" w:hAnsi="仿宋"/>
                <w:sz w:val="24"/>
                <w:szCs w:val="24"/>
              </w:rPr>
            </w:pPr>
          </w:p>
          <w:p w14:paraId="6D51E1D7" w14:textId="77777777" w:rsidR="00591927" w:rsidRPr="001637D6" w:rsidRDefault="00591927" w:rsidP="00591927">
            <w:pPr>
              <w:ind w:firstLineChars="0" w:firstLine="0"/>
              <w:rPr>
                <w:rFonts w:ascii="仿宋" w:eastAsia="仿宋" w:hAnsi="仿宋"/>
                <w:sz w:val="24"/>
                <w:szCs w:val="24"/>
              </w:rPr>
            </w:pPr>
          </w:p>
          <w:p w14:paraId="7951DBC1" w14:textId="77777777" w:rsidR="00591927" w:rsidRPr="001637D6" w:rsidRDefault="00591927" w:rsidP="00591927">
            <w:pPr>
              <w:ind w:firstLineChars="0" w:firstLine="0"/>
              <w:rPr>
                <w:rFonts w:ascii="仿宋" w:eastAsia="仿宋" w:hAnsi="仿宋"/>
                <w:sz w:val="24"/>
                <w:szCs w:val="24"/>
              </w:rPr>
            </w:pPr>
          </w:p>
          <w:p w14:paraId="5468759F" w14:textId="77777777" w:rsidR="00591927" w:rsidRPr="001637D6" w:rsidRDefault="00591927" w:rsidP="00591927">
            <w:pPr>
              <w:ind w:firstLineChars="0" w:firstLine="0"/>
              <w:rPr>
                <w:rFonts w:ascii="仿宋" w:eastAsia="仿宋" w:hAnsi="仿宋"/>
                <w:sz w:val="24"/>
                <w:szCs w:val="24"/>
              </w:rPr>
            </w:pPr>
          </w:p>
          <w:p w14:paraId="46752E00" w14:textId="77777777" w:rsidR="00591927" w:rsidRPr="001637D6" w:rsidRDefault="00591927" w:rsidP="00591927">
            <w:pPr>
              <w:ind w:firstLineChars="0" w:firstLine="0"/>
              <w:rPr>
                <w:rFonts w:ascii="仿宋" w:eastAsia="仿宋" w:hAnsi="仿宋"/>
              </w:rPr>
            </w:pPr>
          </w:p>
          <w:p w14:paraId="18729CA8" w14:textId="77777777" w:rsidR="00CE6A9F" w:rsidRPr="001637D6" w:rsidRDefault="00CE6A9F" w:rsidP="00591927">
            <w:pPr>
              <w:ind w:firstLineChars="0" w:firstLine="0"/>
              <w:rPr>
                <w:rFonts w:ascii="仿宋" w:eastAsia="仿宋" w:hAnsi="仿宋"/>
              </w:rPr>
            </w:pPr>
          </w:p>
          <w:p w14:paraId="7FF086A9" w14:textId="77777777" w:rsidR="00CE6A9F" w:rsidRPr="001637D6" w:rsidRDefault="00CE6A9F" w:rsidP="00591927">
            <w:pPr>
              <w:ind w:firstLineChars="0" w:firstLine="0"/>
              <w:rPr>
                <w:rFonts w:ascii="仿宋" w:eastAsia="仿宋" w:hAnsi="仿宋"/>
              </w:rPr>
            </w:pPr>
          </w:p>
          <w:p w14:paraId="496AF2FC" w14:textId="77777777" w:rsidR="00CE6A9F" w:rsidRPr="001637D6" w:rsidRDefault="00CE6A9F" w:rsidP="00591927">
            <w:pPr>
              <w:ind w:firstLineChars="0" w:firstLine="0"/>
              <w:rPr>
                <w:rFonts w:ascii="仿宋" w:eastAsia="仿宋" w:hAnsi="仿宋"/>
              </w:rPr>
            </w:pPr>
          </w:p>
          <w:p w14:paraId="26F89579" w14:textId="77777777" w:rsidR="00CE6A9F" w:rsidRPr="001637D6" w:rsidRDefault="00CE6A9F" w:rsidP="00591927">
            <w:pPr>
              <w:ind w:firstLineChars="0" w:firstLine="0"/>
              <w:rPr>
                <w:rFonts w:ascii="仿宋" w:eastAsia="仿宋" w:hAnsi="仿宋"/>
              </w:rPr>
            </w:pPr>
          </w:p>
          <w:p w14:paraId="298B1A53" w14:textId="77777777" w:rsidR="00CE6A9F" w:rsidRPr="001637D6" w:rsidRDefault="00CE6A9F" w:rsidP="00591927">
            <w:pPr>
              <w:ind w:firstLineChars="0" w:firstLine="0"/>
              <w:rPr>
                <w:rFonts w:ascii="仿宋" w:eastAsia="仿宋" w:hAnsi="仿宋"/>
              </w:rPr>
            </w:pPr>
          </w:p>
          <w:p w14:paraId="587DB40C" w14:textId="77777777" w:rsidR="00CE6A9F" w:rsidRPr="001637D6" w:rsidRDefault="00CE6A9F" w:rsidP="00591927">
            <w:pPr>
              <w:ind w:firstLineChars="0" w:firstLine="0"/>
              <w:rPr>
                <w:rFonts w:ascii="仿宋" w:eastAsia="仿宋" w:hAnsi="仿宋"/>
              </w:rPr>
            </w:pPr>
          </w:p>
          <w:p w14:paraId="69711EA7" w14:textId="77777777" w:rsidR="00CE6A9F" w:rsidRDefault="00CE6A9F" w:rsidP="00591927">
            <w:pPr>
              <w:ind w:firstLineChars="0" w:firstLine="0"/>
              <w:rPr>
                <w:rFonts w:ascii="仿宋" w:eastAsia="仿宋" w:hAnsi="仿宋"/>
              </w:rPr>
            </w:pPr>
          </w:p>
          <w:p w14:paraId="33B1D4E5" w14:textId="77777777" w:rsidR="00A75AAE" w:rsidRDefault="00A75AAE" w:rsidP="00591927">
            <w:pPr>
              <w:ind w:firstLineChars="0" w:firstLine="0"/>
              <w:rPr>
                <w:rFonts w:ascii="仿宋" w:eastAsia="仿宋" w:hAnsi="仿宋"/>
              </w:rPr>
            </w:pPr>
          </w:p>
          <w:p w14:paraId="48412211" w14:textId="77777777" w:rsidR="00B14BCB" w:rsidRDefault="00B14BCB" w:rsidP="00591927">
            <w:pPr>
              <w:ind w:firstLineChars="0" w:firstLine="0"/>
              <w:rPr>
                <w:rFonts w:ascii="仿宋" w:eastAsia="仿宋" w:hAnsi="仿宋"/>
              </w:rPr>
            </w:pPr>
          </w:p>
          <w:p w14:paraId="05C4CDF5" w14:textId="77777777" w:rsidR="00A75AAE" w:rsidRDefault="00A75AAE" w:rsidP="00591927">
            <w:pPr>
              <w:ind w:firstLineChars="0" w:firstLine="0"/>
              <w:rPr>
                <w:rFonts w:ascii="仿宋" w:eastAsia="仿宋" w:hAnsi="仿宋"/>
              </w:rPr>
            </w:pPr>
          </w:p>
          <w:p w14:paraId="6A1DD311" w14:textId="77777777" w:rsidR="00A75AAE" w:rsidRDefault="00A75AAE" w:rsidP="00591927">
            <w:pPr>
              <w:ind w:firstLineChars="0" w:firstLine="0"/>
              <w:rPr>
                <w:rFonts w:ascii="仿宋" w:eastAsia="仿宋" w:hAnsi="仿宋"/>
              </w:rPr>
            </w:pPr>
          </w:p>
          <w:p w14:paraId="153733AE" w14:textId="77777777" w:rsidR="00A75AAE" w:rsidRPr="001637D6" w:rsidRDefault="00A75AAE" w:rsidP="00591927">
            <w:pPr>
              <w:ind w:firstLineChars="0" w:firstLine="0"/>
              <w:rPr>
                <w:rFonts w:ascii="仿宋" w:eastAsia="仿宋" w:hAnsi="仿宋"/>
              </w:rPr>
            </w:pPr>
          </w:p>
          <w:p w14:paraId="01C66166" w14:textId="77777777" w:rsidR="00CE6A9F" w:rsidRPr="001637D6" w:rsidRDefault="00CE6A9F" w:rsidP="00591927">
            <w:pPr>
              <w:ind w:firstLineChars="0" w:firstLine="0"/>
              <w:rPr>
                <w:rFonts w:ascii="仿宋" w:eastAsia="仿宋" w:hAnsi="仿宋"/>
              </w:rPr>
            </w:pPr>
          </w:p>
          <w:p w14:paraId="32932899" w14:textId="77777777" w:rsidR="00083FF8" w:rsidRPr="001637D6" w:rsidRDefault="00083FF8" w:rsidP="00591927">
            <w:pPr>
              <w:ind w:firstLineChars="0" w:firstLine="0"/>
              <w:rPr>
                <w:rFonts w:ascii="仿宋" w:eastAsia="仿宋" w:hAnsi="仿宋"/>
              </w:rPr>
            </w:pPr>
          </w:p>
        </w:tc>
      </w:tr>
      <w:tr w:rsidR="00591927" w:rsidRPr="001637D6" w14:paraId="3D2B45BB" w14:textId="77777777" w:rsidTr="006A70FD">
        <w:tc>
          <w:tcPr>
            <w:tcW w:w="8522" w:type="dxa"/>
            <w:gridSpan w:val="4"/>
          </w:tcPr>
          <w:p w14:paraId="7734BC5D" w14:textId="77777777" w:rsidR="00591927" w:rsidRPr="001637D6" w:rsidRDefault="0087740E"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lastRenderedPageBreak/>
              <w:t>其他申请</w:t>
            </w:r>
            <w:r w:rsidR="00D34F72" w:rsidRPr="001637D6">
              <w:rPr>
                <w:rFonts w:ascii="仿宋" w:eastAsia="仿宋" w:hAnsi="仿宋" w:hint="eastAsia"/>
                <w:b/>
                <w:sz w:val="24"/>
                <w:szCs w:val="24"/>
              </w:rPr>
              <w:t>信息</w:t>
            </w:r>
          </w:p>
        </w:tc>
      </w:tr>
      <w:tr w:rsidR="00591927" w:rsidRPr="001637D6" w14:paraId="1935DC9B" w14:textId="77777777" w:rsidTr="006A70FD">
        <w:tc>
          <w:tcPr>
            <w:tcW w:w="8522" w:type="dxa"/>
            <w:gridSpan w:val="4"/>
          </w:tcPr>
          <w:p w14:paraId="401ED9D8" w14:textId="77777777" w:rsidR="00CE6A9F" w:rsidRPr="001637D6" w:rsidRDefault="00EB48F0" w:rsidP="00591927">
            <w:pPr>
              <w:ind w:firstLineChars="0" w:firstLine="0"/>
              <w:jc w:val="both"/>
              <w:rPr>
                <w:rFonts w:ascii="仿宋" w:eastAsia="仿宋" w:hAnsi="仿宋"/>
                <w:szCs w:val="21"/>
              </w:rPr>
            </w:pPr>
            <w:r w:rsidRPr="001637D6">
              <w:rPr>
                <w:rFonts w:ascii="仿宋" w:eastAsia="仿宋" w:hAnsi="仿宋" w:hint="eastAsia"/>
                <w:szCs w:val="21"/>
              </w:rPr>
              <w:t>是否存在待更新的</w:t>
            </w:r>
            <w:r w:rsidR="00CE6A9F" w:rsidRPr="001637D6">
              <w:rPr>
                <w:rFonts w:ascii="仿宋" w:eastAsia="仿宋" w:hAnsi="仿宋" w:hint="eastAsia"/>
                <w:szCs w:val="21"/>
              </w:rPr>
              <w:t>面试申请信息（</w:t>
            </w:r>
            <w:r w:rsidR="00225771" w:rsidRPr="001637D6">
              <w:rPr>
                <w:rFonts w:ascii="仿宋" w:eastAsia="仿宋" w:hAnsi="仿宋" w:hint="eastAsia"/>
                <w:szCs w:val="21"/>
              </w:rPr>
              <w:t>教育背景、</w:t>
            </w:r>
            <w:r w:rsidR="00CE6A9F" w:rsidRPr="001637D6">
              <w:rPr>
                <w:rFonts w:ascii="仿宋" w:eastAsia="仿宋" w:hAnsi="仿宋" w:hint="eastAsia"/>
                <w:szCs w:val="21"/>
              </w:rPr>
              <w:t>工作经历、附加信息</w:t>
            </w:r>
            <w:r w:rsidRPr="001637D6">
              <w:rPr>
                <w:rFonts w:ascii="仿宋" w:eastAsia="仿宋" w:hAnsi="仿宋" w:hint="eastAsia"/>
                <w:szCs w:val="21"/>
              </w:rPr>
              <w:t>和个人评述</w:t>
            </w:r>
            <w:r w:rsidR="00CE6A9F" w:rsidRPr="001637D6">
              <w:rPr>
                <w:rFonts w:ascii="仿宋" w:eastAsia="仿宋" w:hAnsi="仿宋" w:hint="eastAsia"/>
                <w:szCs w:val="21"/>
              </w:rPr>
              <w:t>等）？</w:t>
            </w:r>
            <w:r w:rsidR="00516DF0" w:rsidRPr="001637D6">
              <w:rPr>
                <w:rFonts w:ascii="仿宋" w:eastAsia="仿宋" w:hAnsi="仿宋" w:hint="eastAsia"/>
                <w:szCs w:val="21"/>
              </w:rPr>
              <w:t>是否有其他</w:t>
            </w:r>
            <w:r w:rsidR="00D45954" w:rsidRPr="001637D6">
              <w:rPr>
                <w:rFonts w:ascii="仿宋" w:eastAsia="仿宋" w:hAnsi="仿宋" w:hint="eastAsia"/>
                <w:szCs w:val="21"/>
              </w:rPr>
              <w:t>申请</w:t>
            </w:r>
            <w:r w:rsidR="00516DF0" w:rsidRPr="001637D6">
              <w:rPr>
                <w:rFonts w:ascii="仿宋" w:eastAsia="仿宋" w:hAnsi="仿宋" w:hint="eastAsia"/>
                <w:szCs w:val="21"/>
              </w:rPr>
              <w:t>情况需向招生办说明？</w:t>
            </w:r>
            <w:r w:rsidR="00D34F72" w:rsidRPr="001637D6">
              <w:rPr>
                <w:rFonts w:ascii="仿宋" w:eastAsia="仿宋" w:hAnsi="仿宋" w:hint="eastAsia"/>
                <w:szCs w:val="21"/>
              </w:rPr>
              <w:t>如</w:t>
            </w:r>
            <w:r w:rsidR="00CE6A9F" w:rsidRPr="001637D6">
              <w:rPr>
                <w:rFonts w:ascii="仿宋" w:eastAsia="仿宋" w:hAnsi="仿宋" w:hint="eastAsia"/>
                <w:szCs w:val="21"/>
              </w:rPr>
              <w:t>存在，请在下方填写</w:t>
            </w:r>
            <w:r w:rsidR="00C55DB0" w:rsidRPr="001637D6">
              <w:rPr>
                <w:rFonts w:ascii="仿宋" w:eastAsia="仿宋" w:hAnsi="仿宋" w:hint="eastAsia"/>
                <w:szCs w:val="21"/>
              </w:rPr>
              <w:t>；如有证明材料，请直接以附件形式发送</w:t>
            </w:r>
            <w:r w:rsidR="009A3A4E" w:rsidRPr="001637D6">
              <w:rPr>
                <w:rFonts w:ascii="仿宋" w:eastAsia="仿宋" w:hAnsi="仿宋" w:hint="eastAsia"/>
                <w:szCs w:val="21"/>
              </w:rPr>
              <w:t>至</w:t>
            </w:r>
            <w:r w:rsidR="007D3704" w:rsidRPr="001637D6">
              <w:rPr>
                <w:rFonts w:ascii="仿宋" w:eastAsia="仿宋" w:hAnsi="仿宋" w:hint="eastAsia"/>
                <w:szCs w:val="21"/>
              </w:rPr>
              <w:t>MBA中心</w:t>
            </w:r>
            <w:r w:rsidR="00C55DB0" w:rsidRPr="001637D6">
              <w:rPr>
                <w:rFonts w:ascii="仿宋" w:eastAsia="仿宋" w:hAnsi="仿宋" w:hint="eastAsia"/>
                <w:szCs w:val="21"/>
              </w:rPr>
              <w:t>招生办邮箱</w:t>
            </w:r>
            <w:r w:rsidR="007D3704" w:rsidRPr="001637D6">
              <w:rPr>
                <w:rFonts w:ascii="仿宋" w:eastAsia="仿宋" w:hAnsi="仿宋" w:hint="eastAsia"/>
                <w:szCs w:val="21"/>
              </w:rPr>
              <w:t>（</w:t>
            </w:r>
            <w:r w:rsidR="007D3704" w:rsidRPr="001637D6">
              <w:rPr>
                <w:rFonts w:ascii="仿宋" w:eastAsia="仿宋" w:hAnsi="仿宋" w:hint="eastAsia"/>
                <w:color w:val="0070C0"/>
                <w:szCs w:val="21"/>
                <w:u w:val="single"/>
              </w:rPr>
              <w:t>cobadmissions@mail.shufe.edu.cn</w:t>
            </w:r>
            <w:r w:rsidR="007D3704" w:rsidRPr="001637D6">
              <w:rPr>
                <w:rFonts w:ascii="仿宋" w:eastAsia="仿宋" w:hAnsi="仿宋" w:hint="eastAsia"/>
                <w:szCs w:val="21"/>
              </w:rPr>
              <w:t>）</w:t>
            </w:r>
            <w:r w:rsidR="009A3A4E" w:rsidRPr="001637D6">
              <w:rPr>
                <w:rFonts w:ascii="仿宋" w:eastAsia="仿宋" w:hAnsi="仿宋" w:hint="eastAsia"/>
                <w:szCs w:val="21"/>
              </w:rPr>
              <w:t>。</w:t>
            </w:r>
          </w:p>
          <w:p w14:paraId="7A98152C" w14:textId="77777777" w:rsidR="00CE6A9F" w:rsidRPr="001637D6" w:rsidRDefault="00CE6A9F" w:rsidP="00591927">
            <w:pPr>
              <w:ind w:firstLineChars="0" w:firstLine="0"/>
              <w:jc w:val="both"/>
              <w:rPr>
                <w:rFonts w:ascii="仿宋" w:eastAsia="仿宋" w:hAnsi="仿宋"/>
                <w:sz w:val="24"/>
                <w:szCs w:val="24"/>
              </w:rPr>
            </w:pPr>
          </w:p>
          <w:p w14:paraId="377133CB" w14:textId="77777777" w:rsidR="00CE6A9F" w:rsidRPr="001637D6" w:rsidRDefault="00CE6A9F" w:rsidP="00591927">
            <w:pPr>
              <w:ind w:firstLineChars="0" w:firstLine="0"/>
              <w:jc w:val="both"/>
              <w:rPr>
                <w:rFonts w:ascii="仿宋" w:eastAsia="仿宋" w:hAnsi="仿宋"/>
                <w:sz w:val="24"/>
                <w:szCs w:val="24"/>
              </w:rPr>
            </w:pPr>
          </w:p>
          <w:p w14:paraId="0CDCC180" w14:textId="77777777" w:rsidR="00CE6A9F" w:rsidRPr="001637D6" w:rsidRDefault="00CE6A9F" w:rsidP="00591927">
            <w:pPr>
              <w:ind w:firstLineChars="0" w:firstLine="0"/>
              <w:jc w:val="both"/>
              <w:rPr>
                <w:rFonts w:ascii="仿宋" w:eastAsia="仿宋" w:hAnsi="仿宋"/>
                <w:sz w:val="24"/>
                <w:szCs w:val="24"/>
              </w:rPr>
            </w:pPr>
          </w:p>
          <w:p w14:paraId="0BF7FB4F" w14:textId="77777777" w:rsidR="00CE6A9F" w:rsidRPr="001637D6" w:rsidRDefault="00CE6A9F" w:rsidP="00591927">
            <w:pPr>
              <w:ind w:firstLineChars="0" w:firstLine="0"/>
              <w:jc w:val="both"/>
              <w:rPr>
                <w:rFonts w:ascii="仿宋" w:eastAsia="仿宋" w:hAnsi="仿宋"/>
                <w:sz w:val="24"/>
                <w:szCs w:val="24"/>
              </w:rPr>
            </w:pPr>
          </w:p>
          <w:p w14:paraId="4370B4D4" w14:textId="77777777" w:rsidR="00CE6A9F" w:rsidRPr="001637D6" w:rsidRDefault="00CE6A9F" w:rsidP="00591927">
            <w:pPr>
              <w:ind w:firstLineChars="0" w:firstLine="0"/>
              <w:jc w:val="both"/>
              <w:rPr>
                <w:rFonts w:ascii="仿宋" w:eastAsia="仿宋" w:hAnsi="仿宋"/>
                <w:sz w:val="24"/>
                <w:szCs w:val="24"/>
              </w:rPr>
            </w:pPr>
          </w:p>
          <w:p w14:paraId="55D60C85" w14:textId="77777777" w:rsidR="00CE6A9F" w:rsidRPr="001637D6" w:rsidRDefault="00CE6A9F" w:rsidP="00591927">
            <w:pPr>
              <w:ind w:firstLineChars="0" w:firstLine="0"/>
              <w:jc w:val="both"/>
              <w:rPr>
                <w:rFonts w:ascii="仿宋" w:eastAsia="仿宋" w:hAnsi="仿宋"/>
                <w:sz w:val="24"/>
                <w:szCs w:val="24"/>
              </w:rPr>
            </w:pPr>
          </w:p>
          <w:p w14:paraId="0FAB2C8D" w14:textId="77777777" w:rsidR="00CE6A9F" w:rsidRPr="001637D6" w:rsidRDefault="00CE6A9F" w:rsidP="00591927">
            <w:pPr>
              <w:ind w:firstLineChars="0" w:firstLine="0"/>
              <w:jc w:val="both"/>
              <w:rPr>
                <w:rFonts w:ascii="仿宋" w:eastAsia="仿宋" w:hAnsi="仿宋"/>
                <w:sz w:val="24"/>
                <w:szCs w:val="24"/>
              </w:rPr>
            </w:pPr>
          </w:p>
          <w:p w14:paraId="34D8D5B8" w14:textId="77777777" w:rsidR="00CE6A9F" w:rsidRPr="001637D6" w:rsidRDefault="00CE6A9F" w:rsidP="00591927">
            <w:pPr>
              <w:ind w:firstLineChars="0" w:firstLine="0"/>
              <w:jc w:val="both"/>
              <w:rPr>
                <w:rFonts w:ascii="仿宋" w:eastAsia="仿宋" w:hAnsi="仿宋"/>
                <w:sz w:val="24"/>
                <w:szCs w:val="24"/>
              </w:rPr>
            </w:pPr>
          </w:p>
          <w:p w14:paraId="7D8BCC08" w14:textId="77777777" w:rsidR="00CE6A9F" w:rsidRPr="001637D6" w:rsidRDefault="00CE6A9F" w:rsidP="00591927">
            <w:pPr>
              <w:ind w:firstLineChars="0" w:firstLine="0"/>
              <w:jc w:val="both"/>
              <w:rPr>
                <w:rFonts w:ascii="仿宋" w:eastAsia="仿宋" w:hAnsi="仿宋"/>
                <w:sz w:val="24"/>
                <w:szCs w:val="24"/>
              </w:rPr>
            </w:pPr>
          </w:p>
          <w:p w14:paraId="771F4717" w14:textId="77777777" w:rsidR="00CE6A9F" w:rsidRPr="001637D6" w:rsidRDefault="00CE6A9F" w:rsidP="00591927">
            <w:pPr>
              <w:ind w:firstLineChars="0" w:firstLine="0"/>
              <w:jc w:val="both"/>
              <w:rPr>
                <w:rFonts w:ascii="仿宋" w:eastAsia="仿宋" w:hAnsi="仿宋"/>
                <w:sz w:val="24"/>
                <w:szCs w:val="24"/>
              </w:rPr>
            </w:pPr>
          </w:p>
          <w:p w14:paraId="05F724AF" w14:textId="77777777" w:rsidR="00CE6A9F" w:rsidRPr="001637D6" w:rsidRDefault="00CE6A9F" w:rsidP="00591927">
            <w:pPr>
              <w:ind w:firstLineChars="0" w:firstLine="0"/>
              <w:jc w:val="both"/>
              <w:rPr>
                <w:rFonts w:ascii="仿宋" w:eastAsia="仿宋" w:hAnsi="仿宋"/>
                <w:sz w:val="24"/>
                <w:szCs w:val="24"/>
              </w:rPr>
            </w:pPr>
          </w:p>
          <w:p w14:paraId="754713A1" w14:textId="77777777" w:rsidR="00CE6A9F" w:rsidRPr="001637D6" w:rsidRDefault="00CE6A9F" w:rsidP="00591927">
            <w:pPr>
              <w:ind w:firstLineChars="0" w:firstLine="0"/>
              <w:jc w:val="both"/>
              <w:rPr>
                <w:rFonts w:ascii="仿宋" w:eastAsia="仿宋" w:hAnsi="仿宋"/>
                <w:sz w:val="24"/>
                <w:szCs w:val="24"/>
              </w:rPr>
            </w:pPr>
          </w:p>
          <w:p w14:paraId="42C90152" w14:textId="77777777" w:rsidR="00CE6A9F" w:rsidRPr="001637D6" w:rsidRDefault="00CE6A9F" w:rsidP="00591927">
            <w:pPr>
              <w:ind w:firstLineChars="0" w:firstLine="0"/>
              <w:jc w:val="both"/>
              <w:rPr>
                <w:rFonts w:ascii="仿宋" w:eastAsia="仿宋" w:hAnsi="仿宋"/>
                <w:sz w:val="24"/>
                <w:szCs w:val="24"/>
              </w:rPr>
            </w:pPr>
          </w:p>
          <w:p w14:paraId="34448E1E" w14:textId="77777777" w:rsidR="00CE6A9F" w:rsidRPr="001637D6" w:rsidRDefault="00CE6A9F" w:rsidP="00591927">
            <w:pPr>
              <w:ind w:firstLineChars="0" w:firstLine="0"/>
              <w:jc w:val="both"/>
              <w:rPr>
                <w:rFonts w:ascii="仿宋" w:eastAsia="仿宋" w:hAnsi="仿宋"/>
                <w:sz w:val="24"/>
                <w:szCs w:val="24"/>
              </w:rPr>
            </w:pPr>
          </w:p>
          <w:p w14:paraId="450CDAE2" w14:textId="77777777" w:rsidR="00282601" w:rsidRPr="001637D6" w:rsidRDefault="00282601" w:rsidP="00591927">
            <w:pPr>
              <w:ind w:firstLineChars="0" w:firstLine="0"/>
              <w:jc w:val="both"/>
              <w:rPr>
                <w:rFonts w:ascii="仿宋" w:eastAsia="仿宋" w:hAnsi="仿宋"/>
                <w:sz w:val="24"/>
                <w:szCs w:val="24"/>
              </w:rPr>
            </w:pPr>
          </w:p>
        </w:tc>
      </w:tr>
      <w:tr w:rsidR="00CE6A9F" w:rsidRPr="001637D6" w14:paraId="01B98790" w14:textId="77777777" w:rsidTr="006A70FD">
        <w:tc>
          <w:tcPr>
            <w:tcW w:w="8522" w:type="dxa"/>
            <w:gridSpan w:val="4"/>
          </w:tcPr>
          <w:p w14:paraId="425CEB3E" w14:textId="77777777" w:rsidR="00CE6A9F" w:rsidRPr="001637D6" w:rsidRDefault="00CE6A9F" w:rsidP="00CE6A9F">
            <w:pPr>
              <w:ind w:firstLineChars="0" w:firstLine="0"/>
              <w:jc w:val="center"/>
              <w:rPr>
                <w:rFonts w:ascii="仿宋" w:eastAsia="仿宋" w:hAnsi="仿宋"/>
                <w:b/>
                <w:sz w:val="24"/>
                <w:szCs w:val="24"/>
              </w:rPr>
            </w:pPr>
            <w:r w:rsidRPr="001637D6">
              <w:rPr>
                <w:rFonts w:ascii="仿宋" w:eastAsia="仿宋" w:hAnsi="仿宋" w:hint="eastAsia"/>
                <w:b/>
                <w:sz w:val="24"/>
                <w:szCs w:val="24"/>
              </w:rPr>
              <w:t>个人声明</w:t>
            </w:r>
            <w:r w:rsidR="00047E0B" w:rsidRPr="00BF40D9">
              <w:rPr>
                <w:rFonts w:ascii="仿宋" w:eastAsia="仿宋" w:hAnsi="仿宋" w:hint="eastAsia"/>
                <w:b/>
                <w:iCs/>
                <w:color w:val="FF0000"/>
                <w:sz w:val="24"/>
                <w:szCs w:val="24"/>
                <w:u w:val="single"/>
              </w:rPr>
              <w:t>（</w:t>
            </w:r>
            <w:r w:rsidR="00001446" w:rsidRPr="00BF40D9">
              <w:rPr>
                <w:rFonts w:ascii="仿宋" w:eastAsia="仿宋" w:hAnsi="仿宋" w:hint="eastAsia"/>
                <w:b/>
                <w:iCs/>
                <w:color w:val="FF0000"/>
                <w:sz w:val="24"/>
                <w:szCs w:val="24"/>
                <w:u w:val="single"/>
              </w:rPr>
              <w:t>此页需</w:t>
            </w:r>
            <w:r w:rsidR="00047E0B" w:rsidRPr="00BF40D9">
              <w:rPr>
                <w:rFonts w:ascii="仿宋" w:eastAsia="仿宋" w:hAnsi="仿宋" w:hint="eastAsia"/>
                <w:b/>
                <w:iCs/>
                <w:color w:val="FF0000"/>
                <w:sz w:val="24"/>
                <w:szCs w:val="24"/>
                <w:u w:val="single"/>
              </w:rPr>
              <w:t>打印上交）</w:t>
            </w:r>
          </w:p>
        </w:tc>
      </w:tr>
      <w:tr w:rsidR="00CE6A9F" w:rsidRPr="001637D6" w14:paraId="0E1CC4C3" w14:textId="77777777" w:rsidTr="006A70FD">
        <w:tc>
          <w:tcPr>
            <w:tcW w:w="8522" w:type="dxa"/>
            <w:gridSpan w:val="4"/>
          </w:tcPr>
          <w:p w14:paraId="45925137" w14:textId="77777777"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本人已知晓并同意：</w:t>
            </w:r>
          </w:p>
          <w:p w14:paraId="194283C7" w14:textId="77777777" w:rsidR="00CE6A9F" w:rsidRPr="001637D6" w:rsidRDefault="000238A8" w:rsidP="00761D60">
            <w:pPr>
              <w:ind w:firstLine="420"/>
              <w:jc w:val="both"/>
              <w:rPr>
                <w:rFonts w:ascii="仿宋" w:eastAsia="仿宋" w:hAnsi="仿宋"/>
                <w:szCs w:val="21"/>
              </w:rPr>
            </w:pPr>
            <w:r w:rsidRPr="001637D6">
              <w:rPr>
                <w:rFonts w:ascii="仿宋" w:eastAsia="仿宋" w:hAnsi="仿宋" w:hint="eastAsia"/>
                <w:szCs w:val="21"/>
              </w:rPr>
              <w:t>本人</w:t>
            </w:r>
            <w:r w:rsidR="00761D60" w:rsidRPr="001637D6">
              <w:rPr>
                <w:rFonts w:ascii="仿宋" w:eastAsia="仿宋" w:hAnsi="仿宋" w:hint="eastAsia"/>
                <w:szCs w:val="21"/>
              </w:rPr>
              <w:t>的预面试成绩和结果均以转班面试</w:t>
            </w:r>
            <w:r w:rsidRPr="001637D6">
              <w:rPr>
                <w:rFonts w:ascii="仿宋" w:eastAsia="仿宋" w:hAnsi="仿宋" w:hint="eastAsia"/>
                <w:szCs w:val="21"/>
              </w:rPr>
              <w:t>的</w:t>
            </w:r>
            <w:r w:rsidR="00761D60" w:rsidRPr="001637D6">
              <w:rPr>
                <w:rFonts w:ascii="仿宋" w:eastAsia="仿宋" w:hAnsi="仿宋" w:hint="eastAsia"/>
                <w:szCs w:val="21"/>
              </w:rPr>
              <w:t>成绩和结果为准，原预面试成绩和结果予以作废。</w:t>
            </w:r>
          </w:p>
          <w:p w14:paraId="27C616C7" w14:textId="77777777"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本人保证此表中所填信息真实准确，同意并遵守学校相关规定。</w:t>
            </w:r>
          </w:p>
          <w:p w14:paraId="75648D95" w14:textId="77777777" w:rsidR="00761D60" w:rsidRPr="001637D6" w:rsidRDefault="00761D60" w:rsidP="00761D60">
            <w:pPr>
              <w:ind w:right="420" w:firstLineChars="100" w:firstLine="210"/>
              <w:rPr>
                <w:rFonts w:ascii="仿宋" w:eastAsia="仿宋" w:hAnsi="仿宋"/>
                <w:szCs w:val="21"/>
              </w:rPr>
            </w:pPr>
          </w:p>
          <w:p w14:paraId="2D987D4C" w14:textId="6B612360" w:rsidR="00761D60" w:rsidRPr="00BF40D9" w:rsidRDefault="00047E0B" w:rsidP="00761D60">
            <w:pPr>
              <w:ind w:right="420" w:firstLineChars="100" w:firstLine="210"/>
              <w:rPr>
                <w:rFonts w:ascii="仿宋" w:eastAsia="仿宋" w:hAnsi="仿宋"/>
                <w:iCs/>
                <w:color w:val="FF0000"/>
                <w:szCs w:val="21"/>
                <w:u w:val="single"/>
              </w:rPr>
            </w:pPr>
            <w:r w:rsidRPr="00BF40D9">
              <w:rPr>
                <w:rFonts w:ascii="仿宋" w:eastAsia="仿宋" w:hAnsi="仿宋" w:hint="eastAsia"/>
                <w:iCs/>
                <w:color w:val="FF0000"/>
                <w:szCs w:val="21"/>
                <w:u w:val="single"/>
              </w:rPr>
              <w:t>（面试当天需把个人声明页打印并签</w:t>
            </w:r>
            <w:r w:rsidR="00516DF0" w:rsidRPr="00BF40D9">
              <w:rPr>
                <w:rFonts w:ascii="仿宋" w:eastAsia="仿宋" w:hAnsi="仿宋" w:hint="eastAsia"/>
                <w:iCs/>
                <w:color w:val="FF0000"/>
                <w:szCs w:val="21"/>
                <w:u w:val="single"/>
              </w:rPr>
              <w:t>字上交）</w:t>
            </w:r>
          </w:p>
          <w:p w14:paraId="4E0BA34D" w14:textId="77777777" w:rsidR="006B792A" w:rsidRPr="001637D6" w:rsidRDefault="00761D60" w:rsidP="00761D60">
            <w:pPr>
              <w:ind w:right="420" w:firstLineChars="2900" w:firstLine="6090"/>
              <w:rPr>
                <w:rFonts w:ascii="仿宋" w:eastAsia="仿宋" w:hAnsi="仿宋"/>
                <w:szCs w:val="21"/>
              </w:rPr>
            </w:pPr>
            <w:r w:rsidRPr="001637D6">
              <w:rPr>
                <w:rFonts w:ascii="仿宋" w:eastAsia="仿宋" w:hAnsi="仿宋" w:hint="eastAsia"/>
                <w:szCs w:val="21"/>
              </w:rPr>
              <w:t>签名：</w:t>
            </w:r>
          </w:p>
          <w:p w14:paraId="2F84A0E2" w14:textId="77777777" w:rsidR="00761D60" w:rsidRPr="001637D6" w:rsidRDefault="00761D60" w:rsidP="00047E0B">
            <w:pPr>
              <w:ind w:right="420" w:firstLineChars="0" w:firstLine="0"/>
              <w:jc w:val="center"/>
              <w:rPr>
                <w:rFonts w:ascii="仿宋" w:eastAsia="仿宋" w:hAnsi="仿宋"/>
                <w:szCs w:val="21"/>
              </w:rPr>
            </w:pPr>
            <w:r w:rsidRPr="001637D6">
              <w:rPr>
                <w:rFonts w:ascii="仿宋" w:eastAsia="仿宋" w:hAnsi="仿宋" w:hint="eastAsia"/>
                <w:szCs w:val="21"/>
              </w:rPr>
              <w:t xml:space="preserve">                                               日期：</w:t>
            </w:r>
          </w:p>
        </w:tc>
      </w:tr>
    </w:tbl>
    <w:p w14:paraId="00B52B56" w14:textId="77777777" w:rsidR="00EB48F0" w:rsidRDefault="00EB48F0" w:rsidP="00304A08">
      <w:pPr>
        <w:ind w:firstLineChars="0" w:firstLine="0"/>
      </w:pPr>
    </w:p>
    <w:sectPr w:rsidR="00EB48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CCE4" w14:textId="77777777" w:rsidR="00FF6737" w:rsidRDefault="00FF6737" w:rsidP="00225771">
      <w:pPr>
        <w:spacing w:line="240" w:lineRule="auto"/>
        <w:ind w:firstLine="420"/>
      </w:pPr>
      <w:r>
        <w:separator/>
      </w:r>
    </w:p>
  </w:endnote>
  <w:endnote w:type="continuationSeparator" w:id="0">
    <w:p w14:paraId="36623A25" w14:textId="77777777" w:rsidR="00FF6737" w:rsidRDefault="00FF6737" w:rsidP="0022577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C97E" w14:textId="77777777" w:rsidR="00225771" w:rsidRDefault="00225771" w:rsidP="00225771">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9442" w14:textId="77777777" w:rsidR="00225771" w:rsidRDefault="00225771" w:rsidP="00225771">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379D" w14:textId="77777777" w:rsidR="00225771" w:rsidRDefault="00225771" w:rsidP="00225771">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55BE" w14:textId="77777777" w:rsidR="00FF6737" w:rsidRDefault="00FF6737" w:rsidP="00225771">
      <w:pPr>
        <w:spacing w:line="240" w:lineRule="auto"/>
        <w:ind w:firstLine="420"/>
      </w:pPr>
      <w:r>
        <w:separator/>
      </w:r>
    </w:p>
  </w:footnote>
  <w:footnote w:type="continuationSeparator" w:id="0">
    <w:p w14:paraId="15DC3061" w14:textId="77777777" w:rsidR="00FF6737" w:rsidRDefault="00FF6737" w:rsidP="0022577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75D1" w14:textId="77777777" w:rsidR="00225771" w:rsidRDefault="00225771" w:rsidP="00225771">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B01E" w14:textId="77777777" w:rsidR="00225771" w:rsidRDefault="00225771" w:rsidP="00225771">
    <w:pPr>
      <w:pStyle w:val="a7"/>
      <w:pBdr>
        <w:bottom w:val="none" w:sz="0" w:space="0" w:color="auto"/>
      </w:pBdr>
      <w:tabs>
        <w:tab w:val="center" w:pos="4333"/>
        <w:tab w:val="left" w:pos="5334"/>
      </w:tabs>
      <w:ind w:firstLine="360"/>
    </w:pPr>
    <w:r>
      <w:rPr>
        <w:noProof/>
      </w:rPr>
      <w:drawing>
        <wp:inline distT="0" distB="0" distL="0" distR="0" wp14:anchorId="33C72BB0" wp14:editId="7AE3BFAC">
          <wp:extent cx="2663687" cy="445980"/>
          <wp:effectExtent l="0" t="0" r="3810" b="0"/>
          <wp:docPr id="1" name="图片 1" descr="D:\ZJJ\B 品牌\宣传素材\品牌Logo\上海财经大学MBA\背景透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JJ\B 品牌\宣传素材\品牌Logo\上海财经大学MBA\背景透明.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820" cy="446337"/>
                  </a:xfrm>
                  <a:prstGeom prst="rect">
                    <a:avLst/>
                  </a:prstGeom>
                  <a:noFill/>
                  <a:ln>
                    <a:noFill/>
                  </a:ln>
                </pic:spPr>
              </pic:pic>
            </a:graphicData>
          </a:graphic>
        </wp:inline>
      </w:drawing>
    </w:r>
  </w:p>
  <w:p w14:paraId="66AE56F9" w14:textId="77777777" w:rsidR="00225771" w:rsidRDefault="00225771" w:rsidP="00225771">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23D4" w14:textId="77777777" w:rsidR="00225771" w:rsidRDefault="00225771" w:rsidP="00225771">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37C"/>
    <w:multiLevelType w:val="hybridMultilevel"/>
    <w:tmpl w:val="2C3C44DA"/>
    <w:lvl w:ilvl="0" w:tplc="3BCAF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0058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231"/>
    <w:rsid w:val="00001446"/>
    <w:rsid w:val="000238A8"/>
    <w:rsid w:val="00047E0B"/>
    <w:rsid w:val="00054593"/>
    <w:rsid w:val="00083FF8"/>
    <w:rsid w:val="000D06B1"/>
    <w:rsid w:val="001314E5"/>
    <w:rsid w:val="001427C9"/>
    <w:rsid w:val="001637D6"/>
    <w:rsid w:val="001B7DA2"/>
    <w:rsid w:val="00203B1A"/>
    <w:rsid w:val="00225771"/>
    <w:rsid w:val="002549B1"/>
    <w:rsid w:val="002721FC"/>
    <w:rsid w:val="00282601"/>
    <w:rsid w:val="00304A08"/>
    <w:rsid w:val="00305C43"/>
    <w:rsid w:val="0032102E"/>
    <w:rsid w:val="00360E6B"/>
    <w:rsid w:val="00384643"/>
    <w:rsid w:val="003A7D73"/>
    <w:rsid w:val="004B08D7"/>
    <w:rsid w:val="00516DF0"/>
    <w:rsid w:val="005224FC"/>
    <w:rsid w:val="00527B9A"/>
    <w:rsid w:val="00591927"/>
    <w:rsid w:val="006B792A"/>
    <w:rsid w:val="006C16D1"/>
    <w:rsid w:val="00733FEC"/>
    <w:rsid w:val="00761D60"/>
    <w:rsid w:val="007D3704"/>
    <w:rsid w:val="00872A1F"/>
    <w:rsid w:val="0087740E"/>
    <w:rsid w:val="00893B84"/>
    <w:rsid w:val="00927BDF"/>
    <w:rsid w:val="00936D1B"/>
    <w:rsid w:val="009567AF"/>
    <w:rsid w:val="009A3A4E"/>
    <w:rsid w:val="00A4324F"/>
    <w:rsid w:val="00A75AAE"/>
    <w:rsid w:val="00B14BCB"/>
    <w:rsid w:val="00BB2B7A"/>
    <w:rsid w:val="00BC4707"/>
    <w:rsid w:val="00BF40D9"/>
    <w:rsid w:val="00C55DB0"/>
    <w:rsid w:val="00CE1DD5"/>
    <w:rsid w:val="00CE6A9F"/>
    <w:rsid w:val="00CF1BB7"/>
    <w:rsid w:val="00CF6231"/>
    <w:rsid w:val="00D206F3"/>
    <w:rsid w:val="00D34F72"/>
    <w:rsid w:val="00D4463D"/>
    <w:rsid w:val="00D45954"/>
    <w:rsid w:val="00EB48F0"/>
    <w:rsid w:val="00F604B5"/>
    <w:rsid w:val="00FF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1AD2"/>
  <w15:docId w15:val="{0B5EEBF7-CEC0-4E12-BD27-5E4742DB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D73"/>
    <w:pPr>
      <w:widowControl w:val="0"/>
      <w:spacing w:line="360" w:lineRule="auto"/>
      <w:ind w:firstLineChars="200" w:firstLine="200"/>
    </w:pPr>
    <w:rPr>
      <w:rFonts w:eastAsia="华文细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D7"/>
    <w:pPr>
      <w:ind w:firstLine="420"/>
    </w:pPr>
  </w:style>
  <w:style w:type="paragraph" w:styleId="a4">
    <w:name w:val="Balloon Text"/>
    <w:basedOn w:val="a"/>
    <w:link w:val="a5"/>
    <w:uiPriority w:val="99"/>
    <w:semiHidden/>
    <w:unhideWhenUsed/>
    <w:rsid w:val="00304A08"/>
    <w:pPr>
      <w:spacing w:line="240" w:lineRule="auto"/>
    </w:pPr>
    <w:rPr>
      <w:sz w:val="18"/>
      <w:szCs w:val="18"/>
    </w:rPr>
  </w:style>
  <w:style w:type="character" w:customStyle="1" w:styleId="a5">
    <w:name w:val="批注框文本 字符"/>
    <w:basedOn w:val="a0"/>
    <w:link w:val="a4"/>
    <w:uiPriority w:val="99"/>
    <w:semiHidden/>
    <w:rsid w:val="00304A08"/>
    <w:rPr>
      <w:rFonts w:eastAsia="华文细黑"/>
      <w:sz w:val="18"/>
      <w:szCs w:val="18"/>
    </w:rPr>
  </w:style>
  <w:style w:type="table" w:styleId="a6">
    <w:name w:val="Table Grid"/>
    <w:basedOn w:val="a1"/>
    <w:uiPriority w:val="59"/>
    <w:rsid w:val="0030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77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225771"/>
    <w:rPr>
      <w:rFonts w:eastAsia="华文细黑"/>
      <w:sz w:val="18"/>
      <w:szCs w:val="18"/>
    </w:rPr>
  </w:style>
  <w:style w:type="paragraph" w:styleId="a9">
    <w:name w:val="footer"/>
    <w:basedOn w:val="a"/>
    <w:link w:val="aa"/>
    <w:uiPriority w:val="99"/>
    <w:unhideWhenUsed/>
    <w:rsid w:val="0022577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225771"/>
    <w:rPr>
      <w:rFonts w:eastAsia="华文细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Wangying</dc:creator>
  <cp:lastModifiedBy>admin</cp:lastModifiedBy>
  <cp:revision>25</cp:revision>
  <cp:lastPrinted>2018-07-25T03:16:00Z</cp:lastPrinted>
  <dcterms:created xsi:type="dcterms:W3CDTF">2019-09-03T01:30:00Z</dcterms:created>
  <dcterms:modified xsi:type="dcterms:W3CDTF">2022-08-08T02:10:00Z</dcterms:modified>
</cp:coreProperties>
</file>