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7AA1" w14:textId="57D6E746" w:rsidR="00591927" w:rsidRPr="001637D6" w:rsidRDefault="00054593" w:rsidP="00591927">
      <w:pPr>
        <w:ind w:firstLineChars="0" w:firstLine="0"/>
        <w:jc w:val="center"/>
        <w:rPr>
          <w:rFonts w:ascii="黑体" w:eastAsia="黑体" w:hAnsi="黑体"/>
          <w:b/>
          <w:sz w:val="28"/>
          <w:szCs w:val="28"/>
        </w:rPr>
      </w:pPr>
      <w:r w:rsidRPr="001637D6">
        <w:rPr>
          <w:rFonts w:ascii="黑体" w:eastAsia="黑体" w:hAnsi="黑体" w:hint="eastAsia"/>
          <w:b/>
          <w:sz w:val="28"/>
          <w:szCs w:val="28"/>
        </w:rPr>
        <w:t>上海财经大学</w:t>
      </w:r>
      <w:r w:rsidR="00304A08" w:rsidRPr="001637D6">
        <w:rPr>
          <w:rFonts w:ascii="黑体" w:eastAsia="黑体" w:hAnsi="黑体" w:hint="eastAsia"/>
          <w:b/>
          <w:sz w:val="28"/>
          <w:szCs w:val="28"/>
        </w:rPr>
        <w:t>20</w:t>
      </w:r>
      <w:r w:rsidR="001637D6" w:rsidRPr="001637D6">
        <w:rPr>
          <w:rFonts w:ascii="黑体" w:eastAsia="黑体" w:hAnsi="黑体" w:hint="eastAsia"/>
          <w:b/>
          <w:sz w:val="28"/>
          <w:szCs w:val="28"/>
        </w:rPr>
        <w:t>2</w:t>
      </w:r>
      <w:r w:rsidR="00C109C6">
        <w:rPr>
          <w:rFonts w:ascii="黑体" w:eastAsia="黑体" w:hAnsi="黑体"/>
          <w:b/>
          <w:sz w:val="28"/>
          <w:szCs w:val="28"/>
        </w:rPr>
        <w:t>4</w:t>
      </w:r>
      <w:r w:rsidR="00304A08" w:rsidRPr="001637D6">
        <w:rPr>
          <w:rFonts w:ascii="黑体" w:eastAsia="黑体" w:hAnsi="黑体" w:hint="eastAsia"/>
          <w:b/>
          <w:sz w:val="28"/>
          <w:szCs w:val="28"/>
        </w:rPr>
        <w:t>年入学MBA</w:t>
      </w:r>
      <w:r w:rsidR="00A44230">
        <w:rPr>
          <w:rFonts w:ascii="黑体" w:eastAsia="黑体" w:hAnsi="黑体" w:hint="eastAsia"/>
          <w:b/>
          <w:sz w:val="28"/>
          <w:szCs w:val="28"/>
        </w:rPr>
        <w:t>（E</w:t>
      </w:r>
      <w:r w:rsidR="00A44230">
        <w:rPr>
          <w:rFonts w:ascii="黑体" w:eastAsia="黑体" w:hAnsi="黑体"/>
          <w:b/>
          <w:sz w:val="28"/>
          <w:szCs w:val="28"/>
        </w:rPr>
        <w:t>MBA</w:t>
      </w:r>
      <w:r w:rsidR="00A44230">
        <w:rPr>
          <w:rFonts w:ascii="黑体" w:eastAsia="黑体" w:hAnsi="黑体" w:hint="eastAsia"/>
          <w:b/>
          <w:sz w:val="28"/>
          <w:szCs w:val="28"/>
        </w:rPr>
        <w:t>）</w:t>
      </w:r>
      <w:r w:rsidR="00304A08" w:rsidRPr="001637D6">
        <w:rPr>
          <w:rFonts w:ascii="黑体" w:eastAsia="黑体" w:hAnsi="黑体" w:hint="eastAsia"/>
          <w:b/>
          <w:sz w:val="28"/>
          <w:szCs w:val="28"/>
        </w:rPr>
        <w:t>转班面试申请表</w:t>
      </w:r>
      <w:r w:rsidR="00304A08" w:rsidRPr="001637D6">
        <w:rPr>
          <w:rFonts w:ascii="黑体" w:eastAsia="黑体" w:hAnsi="黑体"/>
          <w:b/>
          <w:sz w:val="28"/>
          <w:szCs w:val="28"/>
        </w:rPr>
        <w:br/>
      </w:r>
    </w:p>
    <w:tbl>
      <w:tblPr>
        <w:tblStyle w:val="a6"/>
        <w:tblW w:w="0" w:type="auto"/>
        <w:tblLook w:val="04A0" w:firstRow="1" w:lastRow="0" w:firstColumn="1" w:lastColumn="0" w:noHBand="0" w:noVBand="1"/>
      </w:tblPr>
      <w:tblGrid>
        <w:gridCol w:w="1809"/>
        <w:gridCol w:w="2410"/>
        <w:gridCol w:w="1276"/>
        <w:gridCol w:w="3027"/>
      </w:tblGrid>
      <w:tr w:rsidR="00591927" w:rsidRPr="001637D6" w14:paraId="442D7CA2" w14:textId="77777777" w:rsidTr="00AD2C4D">
        <w:tc>
          <w:tcPr>
            <w:tcW w:w="8522" w:type="dxa"/>
            <w:gridSpan w:val="4"/>
          </w:tcPr>
          <w:p w14:paraId="23566355" w14:textId="77777777" w:rsidR="00591927" w:rsidRPr="001637D6" w:rsidRDefault="00D34F72" w:rsidP="00591927">
            <w:pPr>
              <w:ind w:firstLineChars="0" w:firstLine="0"/>
              <w:jc w:val="center"/>
              <w:rPr>
                <w:rFonts w:ascii="仿宋" w:eastAsia="仿宋" w:hAnsi="仿宋"/>
                <w:b/>
                <w:sz w:val="24"/>
                <w:szCs w:val="24"/>
              </w:rPr>
            </w:pPr>
            <w:r w:rsidRPr="001637D6">
              <w:rPr>
                <w:rFonts w:ascii="仿宋" w:eastAsia="仿宋" w:hAnsi="仿宋" w:hint="eastAsia"/>
                <w:b/>
                <w:sz w:val="24"/>
                <w:szCs w:val="24"/>
              </w:rPr>
              <w:t>个人</w:t>
            </w:r>
            <w:r w:rsidR="00591927" w:rsidRPr="001637D6">
              <w:rPr>
                <w:rFonts w:ascii="仿宋" w:eastAsia="仿宋" w:hAnsi="仿宋" w:hint="eastAsia"/>
                <w:b/>
                <w:sz w:val="24"/>
                <w:szCs w:val="24"/>
              </w:rPr>
              <w:t>基本</w:t>
            </w:r>
            <w:r w:rsidRPr="001637D6">
              <w:rPr>
                <w:rFonts w:ascii="仿宋" w:eastAsia="仿宋" w:hAnsi="仿宋" w:hint="eastAsia"/>
                <w:b/>
                <w:sz w:val="24"/>
                <w:szCs w:val="24"/>
              </w:rPr>
              <w:t>信息</w:t>
            </w:r>
          </w:p>
        </w:tc>
      </w:tr>
      <w:tr w:rsidR="005224FC" w:rsidRPr="001637D6" w14:paraId="7F97B1AD" w14:textId="77777777" w:rsidTr="00047E0B">
        <w:tc>
          <w:tcPr>
            <w:tcW w:w="1809" w:type="dxa"/>
            <w:vAlign w:val="center"/>
          </w:tcPr>
          <w:p w14:paraId="20133B01" w14:textId="77777777" w:rsidR="005224FC" w:rsidRPr="001637D6" w:rsidRDefault="005224FC" w:rsidP="00D34F72">
            <w:pPr>
              <w:ind w:firstLineChars="0" w:firstLine="0"/>
              <w:jc w:val="center"/>
              <w:rPr>
                <w:rFonts w:ascii="仿宋" w:eastAsia="仿宋" w:hAnsi="仿宋"/>
                <w:szCs w:val="21"/>
              </w:rPr>
            </w:pPr>
            <w:r w:rsidRPr="001637D6">
              <w:rPr>
                <w:rFonts w:ascii="仿宋" w:eastAsia="仿宋" w:hAnsi="仿宋" w:hint="eastAsia"/>
                <w:szCs w:val="21"/>
              </w:rPr>
              <w:t>姓名</w:t>
            </w:r>
          </w:p>
        </w:tc>
        <w:tc>
          <w:tcPr>
            <w:tcW w:w="2410" w:type="dxa"/>
            <w:vAlign w:val="center"/>
          </w:tcPr>
          <w:p w14:paraId="1CCB5B46" w14:textId="20685925" w:rsidR="005224FC" w:rsidRPr="001637D6" w:rsidRDefault="005224FC" w:rsidP="00304A08">
            <w:pPr>
              <w:ind w:firstLineChars="0" w:firstLine="0"/>
              <w:rPr>
                <w:rFonts w:ascii="仿宋" w:eastAsia="仿宋" w:hAnsi="仿宋"/>
                <w:szCs w:val="21"/>
              </w:rPr>
            </w:pPr>
          </w:p>
        </w:tc>
        <w:tc>
          <w:tcPr>
            <w:tcW w:w="1276" w:type="dxa"/>
            <w:vAlign w:val="center"/>
          </w:tcPr>
          <w:p w14:paraId="407951F7" w14:textId="77777777" w:rsidR="005224FC" w:rsidRPr="001637D6" w:rsidRDefault="00203B1A" w:rsidP="00D34F72">
            <w:pPr>
              <w:ind w:firstLineChars="0" w:firstLine="0"/>
              <w:jc w:val="center"/>
              <w:rPr>
                <w:rFonts w:ascii="仿宋" w:eastAsia="仿宋" w:hAnsi="仿宋"/>
                <w:szCs w:val="21"/>
              </w:rPr>
            </w:pPr>
            <w:r w:rsidRPr="001637D6">
              <w:rPr>
                <w:rFonts w:ascii="仿宋" w:eastAsia="仿宋" w:hAnsi="仿宋" w:hint="eastAsia"/>
                <w:szCs w:val="21"/>
              </w:rPr>
              <w:t>身份证</w:t>
            </w:r>
            <w:r w:rsidR="005224FC" w:rsidRPr="001637D6">
              <w:rPr>
                <w:rFonts w:ascii="仿宋" w:eastAsia="仿宋" w:hAnsi="仿宋" w:hint="eastAsia"/>
                <w:szCs w:val="21"/>
              </w:rPr>
              <w:t>号码</w:t>
            </w:r>
          </w:p>
        </w:tc>
        <w:tc>
          <w:tcPr>
            <w:tcW w:w="3027" w:type="dxa"/>
            <w:vAlign w:val="center"/>
          </w:tcPr>
          <w:p w14:paraId="094A39CA" w14:textId="5E30AA52" w:rsidR="005224FC" w:rsidRPr="001637D6" w:rsidRDefault="005224FC" w:rsidP="00304A08">
            <w:pPr>
              <w:ind w:firstLineChars="0" w:firstLine="0"/>
              <w:rPr>
                <w:rFonts w:ascii="仿宋" w:eastAsia="仿宋" w:hAnsi="仿宋"/>
                <w:szCs w:val="21"/>
              </w:rPr>
            </w:pPr>
          </w:p>
        </w:tc>
      </w:tr>
      <w:tr w:rsidR="00D34F72" w:rsidRPr="001637D6" w14:paraId="18825B30" w14:textId="77777777" w:rsidTr="00047E0B">
        <w:tc>
          <w:tcPr>
            <w:tcW w:w="1809" w:type="dxa"/>
            <w:vAlign w:val="center"/>
          </w:tcPr>
          <w:p w14:paraId="79883BFF" w14:textId="77777777" w:rsidR="00D34F72" w:rsidRPr="001637D6" w:rsidRDefault="00D34F72" w:rsidP="00D34F72">
            <w:pPr>
              <w:ind w:firstLineChars="0" w:firstLine="0"/>
              <w:jc w:val="center"/>
              <w:rPr>
                <w:rFonts w:ascii="仿宋" w:eastAsia="仿宋" w:hAnsi="仿宋"/>
                <w:szCs w:val="21"/>
              </w:rPr>
            </w:pPr>
            <w:r w:rsidRPr="001637D6">
              <w:rPr>
                <w:rFonts w:ascii="仿宋" w:eastAsia="仿宋" w:hAnsi="仿宋" w:hint="eastAsia"/>
                <w:szCs w:val="21"/>
              </w:rPr>
              <w:t>预面试申请编号</w:t>
            </w:r>
          </w:p>
        </w:tc>
        <w:tc>
          <w:tcPr>
            <w:tcW w:w="6713" w:type="dxa"/>
            <w:gridSpan w:val="3"/>
            <w:vAlign w:val="center"/>
          </w:tcPr>
          <w:p w14:paraId="7A72931B" w14:textId="5B9F1BD3" w:rsidR="00D34F72" w:rsidRPr="001637D6" w:rsidRDefault="00D34F72" w:rsidP="00304A08">
            <w:pPr>
              <w:ind w:firstLineChars="0" w:firstLine="0"/>
              <w:rPr>
                <w:rFonts w:ascii="仿宋" w:eastAsia="仿宋" w:hAnsi="仿宋"/>
                <w:szCs w:val="21"/>
              </w:rPr>
            </w:pPr>
          </w:p>
        </w:tc>
      </w:tr>
      <w:tr w:rsidR="00A4324F" w:rsidRPr="001637D6" w14:paraId="7F879C11" w14:textId="77777777" w:rsidTr="00047E0B">
        <w:tc>
          <w:tcPr>
            <w:tcW w:w="1809" w:type="dxa"/>
            <w:vAlign w:val="center"/>
          </w:tcPr>
          <w:p w14:paraId="5BF0F4F6" w14:textId="77777777" w:rsidR="00047E0B" w:rsidRPr="001637D6" w:rsidRDefault="00A4324F" w:rsidP="00047E0B">
            <w:pPr>
              <w:ind w:firstLineChars="0" w:firstLine="0"/>
              <w:jc w:val="center"/>
              <w:rPr>
                <w:rFonts w:ascii="仿宋" w:eastAsia="仿宋" w:hAnsi="仿宋"/>
                <w:szCs w:val="21"/>
              </w:rPr>
            </w:pPr>
            <w:r w:rsidRPr="001637D6">
              <w:rPr>
                <w:rFonts w:ascii="仿宋" w:eastAsia="仿宋" w:hAnsi="仿宋" w:hint="eastAsia"/>
                <w:szCs w:val="21"/>
              </w:rPr>
              <w:t>原报考班级</w:t>
            </w:r>
          </w:p>
        </w:tc>
        <w:tc>
          <w:tcPr>
            <w:tcW w:w="6713" w:type="dxa"/>
            <w:gridSpan w:val="3"/>
            <w:vAlign w:val="center"/>
          </w:tcPr>
          <w:p w14:paraId="45F267DE" w14:textId="01FB4A91" w:rsidR="00203B1A" w:rsidRPr="001637D6" w:rsidRDefault="00203B1A" w:rsidP="00203B1A">
            <w:pPr>
              <w:ind w:firstLineChars="0" w:firstLine="0"/>
              <w:rPr>
                <w:rFonts w:ascii="仿宋" w:eastAsia="仿宋" w:hAnsi="仿宋"/>
                <w:szCs w:val="21"/>
              </w:rPr>
            </w:pPr>
          </w:p>
        </w:tc>
      </w:tr>
      <w:tr w:rsidR="00A4324F" w:rsidRPr="001637D6" w14:paraId="17370512" w14:textId="77777777" w:rsidTr="00047E0B">
        <w:tc>
          <w:tcPr>
            <w:tcW w:w="1809" w:type="dxa"/>
            <w:vAlign w:val="center"/>
          </w:tcPr>
          <w:p w14:paraId="107B3203" w14:textId="77777777" w:rsidR="00A4324F" w:rsidRPr="001637D6" w:rsidRDefault="005224FC" w:rsidP="00D34F72">
            <w:pPr>
              <w:ind w:firstLineChars="0" w:firstLine="0"/>
              <w:jc w:val="center"/>
              <w:rPr>
                <w:rFonts w:ascii="仿宋" w:eastAsia="仿宋" w:hAnsi="仿宋"/>
                <w:szCs w:val="21"/>
              </w:rPr>
            </w:pPr>
            <w:proofErr w:type="gramStart"/>
            <w:r w:rsidRPr="001637D6">
              <w:rPr>
                <w:rFonts w:ascii="仿宋" w:eastAsia="仿宋" w:hAnsi="仿宋" w:hint="eastAsia"/>
                <w:szCs w:val="21"/>
              </w:rPr>
              <w:t>原预</w:t>
            </w:r>
            <w:r w:rsidR="00A4324F" w:rsidRPr="001637D6">
              <w:rPr>
                <w:rFonts w:ascii="仿宋" w:eastAsia="仿宋" w:hAnsi="仿宋" w:hint="eastAsia"/>
                <w:szCs w:val="21"/>
              </w:rPr>
              <w:t>面试</w:t>
            </w:r>
            <w:proofErr w:type="gramEnd"/>
            <w:r w:rsidR="00A4324F" w:rsidRPr="001637D6">
              <w:rPr>
                <w:rFonts w:ascii="仿宋" w:eastAsia="仿宋" w:hAnsi="仿宋" w:hint="eastAsia"/>
                <w:szCs w:val="21"/>
              </w:rPr>
              <w:t>结果</w:t>
            </w:r>
          </w:p>
        </w:tc>
        <w:tc>
          <w:tcPr>
            <w:tcW w:w="6713" w:type="dxa"/>
            <w:gridSpan w:val="3"/>
            <w:vAlign w:val="center"/>
          </w:tcPr>
          <w:p w14:paraId="613A5E0D" w14:textId="0E6BE362" w:rsidR="00A4324F" w:rsidRPr="001637D6" w:rsidRDefault="00A4324F" w:rsidP="00047E0B">
            <w:pPr>
              <w:ind w:firstLineChars="0" w:firstLine="0"/>
              <w:rPr>
                <w:rFonts w:ascii="仿宋" w:eastAsia="仿宋" w:hAnsi="仿宋"/>
                <w:szCs w:val="21"/>
              </w:rPr>
            </w:pPr>
          </w:p>
        </w:tc>
      </w:tr>
      <w:tr w:rsidR="00A4324F" w:rsidRPr="001637D6" w14:paraId="1311DA80" w14:textId="77777777" w:rsidTr="00047E0B">
        <w:tc>
          <w:tcPr>
            <w:tcW w:w="1809" w:type="dxa"/>
            <w:vAlign w:val="center"/>
          </w:tcPr>
          <w:p w14:paraId="34CA500B" w14:textId="77777777" w:rsidR="00A4324F" w:rsidRPr="001637D6" w:rsidRDefault="00A4324F" w:rsidP="00D34F72">
            <w:pPr>
              <w:ind w:firstLineChars="0" w:firstLine="0"/>
              <w:jc w:val="center"/>
              <w:rPr>
                <w:rFonts w:ascii="仿宋" w:eastAsia="仿宋" w:hAnsi="仿宋"/>
                <w:szCs w:val="21"/>
              </w:rPr>
            </w:pPr>
            <w:r w:rsidRPr="001637D6">
              <w:rPr>
                <w:rFonts w:ascii="仿宋" w:eastAsia="仿宋" w:hAnsi="仿宋" w:hint="eastAsia"/>
                <w:szCs w:val="21"/>
              </w:rPr>
              <w:t>拟转班级</w:t>
            </w:r>
          </w:p>
        </w:tc>
        <w:tc>
          <w:tcPr>
            <w:tcW w:w="6713" w:type="dxa"/>
            <w:gridSpan w:val="3"/>
            <w:vAlign w:val="center"/>
          </w:tcPr>
          <w:p w14:paraId="506D7AEE" w14:textId="5BFEDE32" w:rsidR="00A4324F" w:rsidRPr="001637D6" w:rsidRDefault="00A4324F" w:rsidP="00203B1A">
            <w:pPr>
              <w:ind w:firstLineChars="0" w:firstLine="0"/>
              <w:rPr>
                <w:rFonts w:ascii="仿宋" w:eastAsia="仿宋" w:hAnsi="仿宋"/>
                <w:szCs w:val="21"/>
              </w:rPr>
            </w:pPr>
          </w:p>
        </w:tc>
      </w:tr>
      <w:tr w:rsidR="00591927" w:rsidRPr="001637D6" w14:paraId="7DE6D234" w14:textId="77777777" w:rsidTr="00550256">
        <w:tc>
          <w:tcPr>
            <w:tcW w:w="8522" w:type="dxa"/>
            <w:gridSpan w:val="4"/>
          </w:tcPr>
          <w:p w14:paraId="2EF81267" w14:textId="77777777" w:rsidR="00591927" w:rsidRPr="001637D6" w:rsidRDefault="00591927" w:rsidP="00591927">
            <w:pPr>
              <w:ind w:firstLineChars="0" w:firstLine="0"/>
              <w:jc w:val="center"/>
              <w:rPr>
                <w:rFonts w:ascii="仿宋" w:eastAsia="仿宋" w:hAnsi="仿宋"/>
                <w:b/>
                <w:sz w:val="24"/>
                <w:szCs w:val="24"/>
              </w:rPr>
            </w:pPr>
            <w:r w:rsidRPr="001637D6">
              <w:rPr>
                <w:rFonts w:ascii="仿宋" w:eastAsia="仿宋" w:hAnsi="仿宋" w:hint="eastAsia"/>
                <w:b/>
                <w:sz w:val="24"/>
                <w:szCs w:val="24"/>
              </w:rPr>
              <w:t>自我评述</w:t>
            </w:r>
            <w:r w:rsidR="0087740E" w:rsidRPr="001637D6">
              <w:rPr>
                <w:rFonts w:ascii="仿宋" w:eastAsia="仿宋" w:hAnsi="仿宋" w:hint="eastAsia"/>
                <w:b/>
                <w:sz w:val="24"/>
                <w:szCs w:val="24"/>
              </w:rPr>
              <w:t>填写</w:t>
            </w:r>
          </w:p>
        </w:tc>
      </w:tr>
      <w:tr w:rsidR="00591927" w:rsidRPr="001637D6" w14:paraId="79A2EA97" w14:textId="77777777" w:rsidTr="006A70FD">
        <w:tc>
          <w:tcPr>
            <w:tcW w:w="8522" w:type="dxa"/>
            <w:gridSpan w:val="4"/>
          </w:tcPr>
          <w:p w14:paraId="1B1B1E76" w14:textId="77777777" w:rsidR="00591927" w:rsidRPr="00C109C6" w:rsidRDefault="00591927" w:rsidP="00591927">
            <w:pPr>
              <w:ind w:firstLineChars="0" w:firstLine="0"/>
              <w:jc w:val="both"/>
              <w:rPr>
                <w:rFonts w:ascii="仿宋" w:eastAsia="仿宋" w:hAnsi="仿宋"/>
                <w:i/>
                <w:iCs/>
                <w:color w:val="FF0000"/>
              </w:rPr>
            </w:pPr>
            <w:r w:rsidRPr="00C109C6">
              <w:rPr>
                <w:rFonts w:ascii="仿宋" w:eastAsia="仿宋" w:hAnsi="仿宋" w:hint="eastAsia"/>
                <w:i/>
                <w:iCs/>
                <w:color w:val="FF0000"/>
              </w:rPr>
              <w:t>请根据</w:t>
            </w:r>
            <w:r w:rsidR="002549B1" w:rsidRPr="00C109C6">
              <w:rPr>
                <w:rFonts w:ascii="仿宋" w:eastAsia="仿宋" w:hAnsi="仿宋" w:hint="eastAsia"/>
                <w:i/>
                <w:iCs/>
                <w:color w:val="FF0000"/>
              </w:rPr>
              <w:t>您</w:t>
            </w:r>
            <w:r w:rsidRPr="00C109C6">
              <w:rPr>
                <w:rFonts w:ascii="仿宋" w:eastAsia="仿宋" w:hAnsi="仿宋" w:hint="eastAsia"/>
                <w:i/>
                <w:iCs/>
                <w:color w:val="FF0000"/>
              </w:rPr>
              <w:t xml:space="preserve">报考的班级，回答下列问题之一： </w:t>
            </w:r>
          </w:p>
          <w:p w14:paraId="79A0C4AB" w14:textId="77777777" w:rsidR="00C109C6" w:rsidRPr="00C109C6" w:rsidRDefault="00C109C6" w:rsidP="00225771">
            <w:pPr>
              <w:ind w:firstLineChars="0" w:firstLine="0"/>
              <w:jc w:val="both"/>
              <w:rPr>
                <w:rFonts w:ascii="仿宋" w:eastAsia="仿宋" w:hAnsi="仿宋"/>
              </w:rPr>
            </w:pPr>
            <w:r w:rsidRPr="00C109C6">
              <w:rPr>
                <w:rFonts w:ascii="仿宋" w:eastAsia="仿宋" w:hAnsi="仿宋"/>
              </w:rPr>
              <w:t>【全日制-全球】SUFE Global MBA is committed to cultivate talents who “can take a leading position in future global business competition.” What career goals are you committed to? How do you envision the SUFE MBA contributing to the attainment of those goals? (More than 800 words)</w:t>
            </w:r>
          </w:p>
          <w:p w14:paraId="4B165A88" w14:textId="77777777" w:rsidR="00C109C6" w:rsidRPr="00C109C6" w:rsidRDefault="00C109C6" w:rsidP="00225771">
            <w:pPr>
              <w:ind w:firstLineChars="0" w:firstLine="0"/>
              <w:jc w:val="both"/>
              <w:rPr>
                <w:rFonts w:ascii="仿宋" w:eastAsia="仿宋" w:hAnsi="仿宋"/>
              </w:rPr>
            </w:pPr>
            <w:r w:rsidRPr="00C109C6">
              <w:rPr>
                <w:rFonts w:ascii="仿宋" w:eastAsia="仿宋" w:hAnsi="仿宋"/>
              </w:rPr>
              <w:t xml:space="preserve">【全日制-上财--洛桑全球MBA1+1双学位】Describe your Post-MBA goals, and the role of The SUFE-UNIL Global MBA in achieving your goals. What specific courses of SUFE or UNIL offered are you interested in? </w:t>
            </w:r>
            <w:proofErr w:type="gramStart"/>
            <w:r w:rsidRPr="00C109C6">
              <w:rPr>
                <w:rFonts w:ascii="仿宋" w:eastAsia="仿宋" w:hAnsi="仿宋"/>
              </w:rPr>
              <w:t>( More</w:t>
            </w:r>
            <w:proofErr w:type="gramEnd"/>
            <w:r w:rsidRPr="00C109C6">
              <w:rPr>
                <w:rFonts w:ascii="仿宋" w:eastAsia="仿宋" w:hAnsi="仿宋"/>
              </w:rPr>
              <w:t xml:space="preserve"> than 800 words)</w:t>
            </w:r>
          </w:p>
          <w:p w14:paraId="2DE8DDA2" w14:textId="77777777" w:rsidR="00C109C6" w:rsidRPr="00C109C6" w:rsidRDefault="00C109C6" w:rsidP="00225771">
            <w:pPr>
              <w:ind w:firstLineChars="0" w:firstLine="0"/>
              <w:jc w:val="both"/>
              <w:rPr>
                <w:rFonts w:ascii="仿宋" w:eastAsia="仿宋" w:hAnsi="仿宋"/>
              </w:rPr>
            </w:pPr>
            <w:r w:rsidRPr="00C109C6">
              <w:rPr>
                <w:rFonts w:ascii="仿宋" w:eastAsia="仿宋" w:hAnsi="仿宋"/>
              </w:rPr>
              <w:t>【综合精英】德国作家Katrin Busch-Holfelder在她的《终身成长》一书中提到：“拥有成长型思维模式的人将在未来具备更强的生存能力。”优秀</w:t>
            </w:r>
            <w:proofErr w:type="gramStart"/>
            <w:r w:rsidRPr="00C109C6">
              <w:rPr>
                <w:rFonts w:ascii="仿宋" w:eastAsia="仿宋" w:hAnsi="仿宋"/>
              </w:rPr>
              <w:t>的职场精英</w:t>
            </w:r>
            <w:proofErr w:type="gramEnd"/>
            <w:r w:rsidRPr="00C109C6">
              <w:rPr>
                <w:rFonts w:ascii="仿宋" w:eastAsia="仿宋" w:hAnsi="仿宋"/>
              </w:rPr>
              <w:t>，会随时随地根据内外部环境变化进行自我价值的审视，主动地、持续地学习。请结合具体事例谈谈：你是如何运用成长型思维，面对工作中遇到的压力与挑战？（400字以上）</w:t>
            </w:r>
          </w:p>
          <w:p w14:paraId="13D38CE9" w14:textId="77777777" w:rsidR="00C109C6" w:rsidRPr="00C109C6" w:rsidRDefault="00C109C6" w:rsidP="00225771">
            <w:pPr>
              <w:ind w:firstLineChars="0" w:firstLine="0"/>
              <w:jc w:val="both"/>
              <w:rPr>
                <w:rFonts w:ascii="仿宋" w:eastAsia="仿宋" w:hAnsi="仿宋"/>
              </w:rPr>
            </w:pPr>
            <w:r w:rsidRPr="00C109C6">
              <w:rPr>
                <w:rFonts w:ascii="仿宋" w:eastAsia="仿宋" w:hAnsi="仿宋"/>
              </w:rPr>
              <w:t>【金融投资】当前，以碳中和为目标的绿色与可持续发展，已经成为全球共识。随着构建中国式现代化、推进</w:t>
            </w:r>
            <w:proofErr w:type="gramStart"/>
            <w:r w:rsidRPr="00C109C6">
              <w:rPr>
                <w:rFonts w:ascii="仿宋" w:eastAsia="仿宋" w:hAnsi="仿宋"/>
              </w:rPr>
              <w:t>碳达峰碳</w:t>
            </w:r>
            <w:proofErr w:type="gramEnd"/>
            <w:r w:rsidRPr="00C109C6">
              <w:rPr>
                <w:rFonts w:ascii="仿宋" w:eastAsia="仿宋" w:hAnsi="仿宋"/>
              </w:rPr>
              <w:t>中和进程，金融将发挥越来越重要的关键作用。如果你是金融行业从业者，请谈谈你所在的企业可以通过何种路径支持低碳转型？如果你不是金融行业从业者，请谈谈绿色金融的发展将会对你所在的行业产生哪些影响？（400字以上）</w:t>
            </w:r>
          </w:p>
          <w:p w14:paraId="253A8E91" w14:textId="42DF919B" w:rsidR="00591927" w:rsidRPr="00C109C6" w:rsidRDefault="00C109C6" w:rsidP="00225771">
            <w:pPr>
              <w:ind w:firstLineChars="0" w:firstLine="0"/>
              <w:jc w:val="both"/>
              <w:rPr>
                <w:rFonts w:ascii="仿宋" w:eastAsia="仿宋" w:hAnsi="仿宋"/>
              </w:rPr>
            </w:pPr>
            <w:r w:rsidRPr="00C109C6">
              <w:rPr>
                <w:rFonts w:ascii="仿宋" w:eastAsia="仿宋" w:hAnsi="仿宋"/>
              </w:rPr>
              <w:t>【EMBA】习总书记在二十大报告中强调：“必须坚持科技是第一生产力、人才是第一资源、创新是第一动力，深入实施科教兴国战略、人才强国战略、创新驱动发展战略，开辟发展新领域新赛道，不断塑造发展新动能新优势。”你认为落实到企业层面应如何利用“科技、人</w:t>
            </w:r>
            <w:r w:rsidRPr="00C109C6">
              <w:rPr>
                <w:rFonts w:ascii="仿宋" w:eastAsia="仿宋" w:hAnsi="仿宋"/>
              </w:rPr>
              <w:lastRenderedPageBreak/>
              <w:t>才、创新”三大战略来驱动企业向高质量发展？请结合自己所在行业和企业说明。（600字以上）</w:t>
            </w:r>
            <w:r w:rsidR="009567AF" w:rsidRPr="00C109C6">
              <w:rPr>
                <w:rFonts w:ascii="仿宋" w:eastAsia="仿宋" w:hAnsi="仿宋" w:hint="eastAsia"/>
              </w:rPr>
              <w:br/>
            </w:r>
          </w:p>
          <w:p w14:paraId="527C1828" w14:textId="77777777" w:rsidR="00591927" w:rsidRPr="00C109C6" w:rsidRDefault="00591927" w:rsidP="00591927">
            <w:pPr>
              <w:ind w:firstLineChars="0" w:firstLine="0"/>
              <w:rPr>
                <w:rFonts w:ascii="仿宋" w:eastAsia="仿宋" w:hAnsi="仿宋"/>
              </w:rPr>
            </w:pPr>
          </w:p>
          <w:p w14:paraId="07CE0B4E" w14:textId="77777777" w:rsidR="00591927" w:rsidRPr="00C109C6" w:rsidRDefault="00591927" w:rsidP="00591927">
            <w:pPr>
              <w:ind w:firstLineChars="0" w:firstLine="0"/>
              <w:rPr>
                <w:rFonts w:ascii="仿宋" w:eastAsia="仿宋" w:hAnsi="仿宋"/>
              </w:rPr>
            </w:pPr>
          </w:p>
          <w:p w14:paraId="31ACC567" w14:textId="77777777" w:rsidR="00C109C6" w:rsidRPr="00C109C6" w:rsidRDefault="00C109C6" w:rsidP="00591927">
            <w:pPr>
              <w:ind w:firstLineChars="0" w:firstLine="0"/>
              <w:rPr>
                <w:rFonts w:ascii="仿宋" w:eastAsia="仿宋" w:hAnsi="仿宋" w:hint="eastAsia"/>
              </w:rPr>
            </w:pPr>
          </w:p>
          <w:p w14:paraId="47735B84" w14:textId="77777777" w:rsidR="00083FF8" w:rsidRDefault="00083FF8" w:rsidP="00591927">
            <w:pPr>
              <w:ind w:firstLineChars="0" w:firstLine="0"/>
              <w:rPr>
                <w:rFonts w:ascii="仿宋" w:eastAsia="仿宋" w:hAnsi="仿宋"/>
              </w:rPr>
            </w:pPr>
          </w:p>
          <w:p w14:paraId="3D72E5D3" w14:textId="77777777" w:rsidR="008133D3" w:rsidRDefault="008133D3" w:rsidP="00591927">
            <w:pPr>
              <w:ind w:firstLineChars="0" w:firstLine="0"/>
              <w:rPr>
                <w:rFonts w:ascii="仿宋" w:eastAsia="仿宋" w:hAnsi="仿宋"/>
              </w:rPr>
            </w:pPr>
          </w:p>
          <w:p w14:paraId="3E41B3FE" w14:textId="55A531C3" w:rsidR="008133D3" w:rsidRPr="001637D6" w:rsidRDefault="008133D3" w:rsidP="00591927">
            <w:pPr>
              <w:ind w:firstLineChars="0" w:firstLine="0"/>
              <w:rPr>
                <w:rFonts w:ascii="仿宋" w:eastAsia="仿宋" w:hAnsi="仿宋"/>
              </w:rPr>
            </w:pPr>
          </w:p>
        </w:tc>
      </w:tr>
      <w:tr w:rsidR="00591927" w:rsidRPr="001637D6" w14:paraId="1E7B493C" w14:textId="77777777" w:rsidTr="006A70FD">
        <w:tc>
          <w:tcPr>
            <w:tcW w:w="8522" w:type="dxa"/>
            <w:gridSpan w:val="4"/>
          </w:tcPr>
          <w:p w14:paraId="7A0EA275" w14:textId="77777777" w:rsidR="00591927" w:rsidRPr="001637D6" w:rsidRDefault="0087740E" w:rsidP="00591927">
            <w:pPr>
              <w:ind w:firstLineChars="0" w:firstLine="0"/>
              <w:jc w:val="center"/>
              <w:rPr>
                <w:rFonts w:ascii="仿宋" w:eastAsia="仿宋" w:hAnsi="仿宋"/>
                <w:b/>
                <w:sz w:val="24"/>
                <w:szCs w:val="24"/>
              </w:rPr>
            </w:pPr>
            <w:r w:rsidRPr="001637D6">
              <w:rPr>
                <w:rFonts w:ascii="仿宋" w:eastAsia="仿宋" w:hAnsi="仿宋" w:hint="eastAsia"/>
                <w:b/>
                <w:sz w:val="24"/>
                <w:szCs w:val="24"/>
              </w:rPr>
              <w:lastRenderedPageBreak/>
              <w:t>其他申请</w:t>
            </w:r>
            <w:r w:rsidR="00D34F72" w:rsidRPr="001637D6">
              <w:rPr>
                <w:rFonts w:ascii="仿宋" w:eastAsia="仿宋" w:hAnsi="仿宋" w:hint="eastAsia"/>
                <w:b/>
                <w:sz w:val="24"/>
                <w:szCs w:val="24"/>
              </w:rPr>
              <w:t>信息</w:t>
            </w:r>
          </w:p>
        </w:tc>
      </w:tr>
      <w:tr w:rsidR="00591927" w:rsidRPr="001637D6" w14:paraId="7ADFAA40" w14:textId="77777777" w:rsidTr="006A70FD">
        <w:tc>
          <w:tcPr>
            <w:tcW w:w="8522" w:type="dxa"/>
            <w:gridSpan w:val="4"/>
          </w:tcPr>
          <w:p w14:paraId="7AB53778" w14:textId="77777777" w:rsidR="00CE6A9F" w:rsidRPr="001637D6" w:rsidRDefault="00EB48F0" w:rsidP="00591927">
            <w:pPr>
              <w:ind w:firstLineChars="0" w:firstLine="0"/>
              <w:jc w:val="both"/>
              <w:rPr>
                <w:rFonts w:ascii="仿宋" w:eastAsia="仿宋" w:hAnsi="仿宋"/>
                <w:szCs w:val="21"/>
              </w:rPr>
            </w:pPr>
            <w:r w:rsidRPr="001637D6">
              <w:rPr>
                <w:rFonts w:ascii="仿宋" w:eastAsia="仿宋" w:hAnsi="仿宋" w:hint="eastAsia"/>
                <w:szCs w:val="21"/>
              </w:rPr>
              <w:t>是否存在待更新的</w:t>
            </w:r>
            <w:r w:rsidR="00CE6A9F" w:rsidRPr="001637D6">
              <w:rPr>
                <w:rFonts w:ascii="仿宋" w:eastAsia="仿宋" w:hAnsi="仿宋" w:hint="eastAsia"/>
                <w:szCs w:val="21"/>
              </w:rPr>
              <w:t>面试申请信息（</w:t>
            </w:r>
            <w:r w:rsidR="00225771" w:rsidRPr="001637D6">
              <w:rPr>
                <w:rFonts w:ascii="仿宋" w:eastAsia="仿宋" w:hAnsi="仿宋" w:hint="eastAsia"/>
                <w:szCs w:val="21"/>
              </w:rPr>
              <w:t>教育背景、</w:t>
            </w:r>
            <w:r w:rsidR="00CE6A9F" w:rsidRPr="001637D6">
              <w:rPr>
                <w:rFonts w:ascii="仿宋" w:eastAsia="仿宋" w:hAnsi="仿宋" w:hint="eastAsia"/>
                <w:szCs w:val="21"/>
              </w:rPr>
              <w:t>工作经历、附加信息</w:t>
            </w:r>
            <w:r w:rsidRPr="001637D6">
              <w:rPr>
                <w:rFonts w:ascii="仿宋" w:eastAsia="仿宋" w:hAnsi="仿宋" w:hint="eastAsia"/>
                <w:szCs w:val="21"/>
              </w:rPr>
              <w:t>和个人评述</w:t>
            </w:r>
            <w:r w:rsidR="00CE6A9F" w:rsidRPr="001637D6">
              <w:rPr>
                <w:rFonts w:ascii="仿宋" w:eastAsia="仿宋" w:hAnsi="仿宋" w:hint="eastAsia"/>
                <w:szCs w:val="21"/>
              </w:rPr>
              <w:t>等）？</w:t>
            </w:r>
            <w:r w:rsidR="00516DF0" w:rsidRPr="001637D6">
              <w:rPr>
                <w:rFonts w:ascii="仿宋" w:eastAsia="仿宋" w:hAnsi="仿宋" w:hint="eastAsia"/>
                <w:szCs w:val="21"/>
              </w:rPr>
              <w:t>是否有其他</w:t>
            </w:r>
            <w:r w:rsidR="00D45954" w:rsidRPr="001637D6">
              <w:rPr>
                <w:rFonts w:ascii="仿宋" w:eastAsia="仿宋" w:hAnsi="仿宋" w:hint="eastAsia"/>
                <w:szCs w:val="21"/>
              </w:rPr>
              <w:t>申请</w:t>
            </w:r>
            <w:r w:rsidR="00516DF0" w:rsidRPr="001637D6">
              <w:rPr>
                <w:rFonts w:ascii="仿宋" w:eastAsia="仿宋" w:hAnsi="仿宋" w:hint="eastAsia"/>
                <w:szCs w:val="21"/>
              </w:rPr>
              <w:t>情况需向招生办说明？</w:t>
            </w:r>
            <w:r w:rsidR="00D34F72" w:rsidRPr="001637D6">
              <w:rPr>
                <w:rFonts w:ascii="仿宋" w:eastAsia="仿宋" w:hAnsi="仿宋" w:hint="eastAsia"/>
                <w:szCs w:val="21"/>
              </w:rPr>
              <w:t>如</w:t>
            </w:r>
            <w:r w:rsidR="00CE6A9F" w:rsidRPr="001637D6">
              <w:rPr>
                <w:rFonts w:ascii="仿宋" w:eastAsia="仿宋" w:hAnsi="仿宋" w:hint="eastAsia"/>
                <w:szCs w:val="21"/>
              </w:rPr>
              <w:t>存在，请在下方填写</w:t>
            </w:r>
            <w:r w:rsidR="00C55DB0" w:rsidRPr="001637D6">
              <w:rPr>
                <w:rFonts w:ascii="仿宋" w:eastAsia="仿宋" w:hAnsi="仿宋" w:hint="eastAsia"/>
                <w:szCs w:val="21"/>
              </w:rPr>
              <w:t>；如有证明材料，请直接以附件形式发送</w:t>
            </w:r>
            <w:r w:rsidR="009A3A4E" w:rsidRPr="001637D6">
              <w:rPr>
                <w:rFonts w:ascii="仿宋" w:eastAsia="仿宋" w:hAnsi="仿宋" w:hint="eastAsia"/>
                <w:szCs w:val="21"/>
              </w:rPr>
              <w:t>至</w:t>
            </w:r>
            <w:r w:rsidR="007D3704" w:rsidRPr="001637D6">
              <w:rPr>
                <w:rFonts w:ascii="仿宋" w:eastAsia="仿宋" w:hAnsi="仿宋" w:hint="eastAsia"/>
                <w:szCs w:val="21"/>
              </w:rPr>
              <w:t>MBA中心</w:t>
            </w:r>
            <w:r w:rsidR="00C55DB0" w:rsidRPr="001637D6">
              <w:rPr>
                <w:rFonts w:ascii="仿宋" w:eastAsia="仿宋" w:hAnsi="仿宋" w:hint="eastAsia"/>
                <w:szCs w:val="21"/>
              </w:rPr>
              <w:t>招生办邮箱</w:t>
            </w:r>
            <w:r w:rsidR="007D3704" w:rsidRPr="001637D6">
              <w:rPr>
                <w:rFonts w:ascii="仿宋" w:eastAsia="仿宋" w:hAnsi="仿宋" w:hint="eastAsia"/>
                <w:szCs w:val="21"/>
              </w:rPr>
              <w:t>（</w:t>
            </w:r>
            <w:r w:rsidR="007D3704" w:rsidRPr="001637D6">
              <w:rPr>
                <w:rFonts w:ascii="仿宋" w:eastAsia="仿宋" w:hAnsi="仿宋" w:hint="eastAsia"/>
                <w:color w:val="0070C0"/>
                <w:szCs w:val="21"/>
                <w:u w:val="single"/>
              </w:rPr>
              <w:t>cobadmissions@mail.shufe.edu.cn</w:t>
            </w:r>
            <w:r w:rsidR="007D3704" w:rsidRPr="001637D6">
              <w:rPr>
                <w:rFonts w:ascii="仿宋" w:eastAsia="仿宋" w:hAnsi="仿宋" w:hint="eastAsia"/>
                <w:szCs w:val="21"/>
              </w:rPr>
              <w:t>）</w:t>
            </w:r>
            <w:r w:rsidR="009A3A4E" w:rsidRPr="001637D6">
              <w:rPr>
                <w:rFonts w:ascii="仿宋" w:eastAsia="仿宋" w:hAnsi="仿宋" w:hint="eastAsia"/>
                <w:szCs w:val="21"/>
              </w:rPr>
              <w:t>。</w:t>
            </w:r>
          </w:p>
          <w:p w14:paraId="069ABDF5" w14:textId="77777777" w:rsidR="00CE6A9F" w:rsidRPr="001637D6" w:rsidRDefault="00CE6A9F" w:rsidP="00591927">
            <w:pPr>
              <w:ind w:firstLineChars="0" w:firstLine="0"/>
              <w:jc w:val="both"/>
              <w:rPr>
                <w:rFonts w:ascii="仿宋" w:eastAsia="仿宋" w:hAnsi="仿宋"/>
                <w:sz w:val="24"/>
                <w:szCs w:val="24"/>
              </w:rPr>
            </w:pPr>
          </w:p>
          <w:p w14:paraId="79761187" w14:textId="77777777" w:rsidR="00CE6A9F" w:rsidRPr="001637D6" w:rsidRDefault="00CE6A9F" w:rsidP="00591927">
            <w:pPr>
              <w:ind w:firstLineChars="0" w:firstLine="0"/>
              <w:jc w:val="both"/>
              <w:rPr>
                <w:rFonts w:ascii="仿宋" w:eastAsia="仿宋" w:hAnsi="仿宋"/>
                <w:sz w:val="24"/>
                <w:szCs w:val="24"/>
              </w:rPr>
            </w:pPr>
          </w:p>
          <w:p w14:paraId="418B6AB8" w14:textId="77777777" w:rsidR="00CE6A9F" w:rsidRPr="001637D6" w:rsidRDefault="00CE6A9F" w:rsidP="00591927">
            <w:pPr>
              <w:ind w:firstLineChars="0" w:firstLine="0"/>
              <w:jc w:val="both"/>
              <w:rPr>
                <w:rFonts w:ascii="仿宋" w:eastAsia="仿宋" w:hAnsi="仿宋"/>
                <w:sz w:val="24"/>
                <w:szCs w:val="24"/>
              </w:rPr>
            </w:pPr>
          </w:p>
          <w:p w14:paraId="502DF2E4" w14:textId="77777777" w:rsidR="00CE6A9F" w:rsidRPr="00B37C51" w:rsidRDefault="00CE6A9F" w:rsidP="00591927">
            <w:pPr>
              <w:ind w:firstLineChars="0" w:firstLine="0"/>
              <w:jc w:val="both"/>
              <w:rPr>
                <w:rFonts w:ascii="仿宋" w:eastAsia="仿宋" w:hAnsi="仿宋"/>
                <w:sz w:val="24"/>
                <w:szCs w:val="24"/>
              </w:rPr>
            </w:pPr>
          </w:p>
          <w:p w14:paraId="0DCC01C7" w14:textId="77777777" w:rsidR="00CE6A9F" w:rsidRPr="001637D6" w:rsidRDefault="00CE6A9F" w:rsidP="00591927">
            <w:pPr>
              <w:ind w:firstLineChars="0" w:firstLine="0"/>
              <w:jc w:val="both"/>
              <w:rPr>
                <w:rFonts w:ascii="仿宋" w:eastAsia="仿宋" w:hAnsi="仿宋"/>
                <w:sz w:val="24"/>
                <w:szCs w:val="24"/>
              </w:rPr>
            </w:pPr>
          </w:p>
          <w:p w14:paraId="666CE6D0" w14:textId="77777777" w:rsidR="00282601" w:rsidRPr="001637D6" w:rsidRDefault="00282601" w:rsidP="00591927">
            <w:pPr>
              <w:ind w:firstLineChars="0" w:firstLine="0"/>
              <w:jc w:val="both"/>
              <w:rPr>
                <w:rFonts w:ascii="仿宋" w:eastAsia="仿宋" w:hAnsi="仿宋"/>
                <w:sz w:val="24"/>
                <w:szCs w:val="24"/>
              </w:rPr>
            </w:pPr>
          </w:p>
        </w:tc>
      </w:tr>
      <w:tr w:rsidR="00CE6A9F" w:rsidRPr="001637D6" w14:paraId="3DEF7C79" w14:textId="77777777" w:rsidTr="006A70FD">
        <w:tc>
          <w:tcPr>
            <w:tcW w:w="8522" w:type="dxa"/>
            <w:gridSpan w:val="4"/>
          </w:tcPr>
          <w:p w14:paraId="719360A5" w14:textId="77777777" w:rsidR="00CE6A9F" w:rsidRPr="001637D6" w:rsidRDefault="00CE6A9F" w:rsidP="00CE6A9F">
            <w:pPr>
              <w:ind w:firstLineChars="0" w:firstLine="0"/>
              <w:jc w:val="center"/>
              <w:rPr>
                <w:rFonts w:ascii="仿宋" w:eastAsia="仿宋" w:hAnsi="仿宋"/>
                <w:b/>
                <w:sz w:val="24"/>
                <w:szCs w:val="24"/>
              </w:rPr>
            </w:pPr>
            <w:r w:rsidRPr="001637D6">
              <w:rPr>
                <w:rFonts w:ascii="仿宋" w:eastAsia="仿宋" w:hAnsi="仿宋" w:hint="eastAsia"/>
                <w:b/>
                <w:sz w:val="24"/>
                <w:szCs w:val="24"/>
              </w:rPr>
              <w:t>个人声明</w:t>
            </w:r>
            <w:r w:rsidR="00047E0B" w:rsidRPr="001637D6">
              <w:rPr>
                <w:rFonts w:ascii="仿宋" w:eastAsia="仿宋" w:hAnsi="仿宋" w:hint="eastAsia"/>
                <w:b/>
                <w:i/>
                <w:color w:val="FF0000"/>
                <w:sz w:val="24"/>
                <w:szCs w:val="24"/>
                <w:u w:val="single"/>
              </w:rPr>
              <w:t>（</w:t>
            </w:r>
            <w:r w:rsidR="00001446" w:rsidRPr="001637D6">
              <w:rPr>
                <w:rFonts w:ascii="仿宋" w:eastAsia="仿宋" w:hAnsi="仿宋" w:hint="eastAsia"/>
                <w:b/>
                <w:i/>
                <w:color w:val="FF0000"/>
                <w:sz w:val="24"/>
                <w:szCs w:val="24"/>
                <w:u w:val="single"/>
              </w:rPr>
              <w:t>此页需</w:t>
            </w:r>
            <w:r w:rsidR="00047E0B" w:rsidRPr="001637D6">
              <w:rPr>
                <w:rFonts w:ascii="仿宋" w:eastAsia="仿宋" w:hAnsi="仿宋" w:hint="eastAsia"/>
                <w:b/>
                <w:i/>
                <w:color w:val="FF0000"/>
                <w:sz w:val="24"/>
                <w:szCs w:val="24"/>
                <w:u w:val="single"/>
              </w:rPr>
              <w:t>打印上交）</w:t>
            </w:r>
          </w:p>
        </w:tc>
      </w:tr>
      <w:tr w:rsidR="00CE6A9F" w:rsidRPr="001637D6" w14:paraId="319F11B4" w14:textId="77777777" w:rsidTr="006A70FD">
        <w:tc>
          <w:tcPr>
            <w:tcW w:w="8522" w:type="dxa"/>
            <w:gridSpan w:val="4"/>
          </w:tcPr>
          <w:p w14:paraId="27870267" w14:textId="77777777" w:rsidR="00761D60" w:rsidRPr="001637D6" w:rsidRDefault="00761D60" w:rsidP="00761D60">
            <w:pPr>
              <w:ind w:firstLine="420"/>
              <w:jc w:val="both"/>
              <w:rPr>
                <w:rFonts w:ascii="仿宋" w:eastAsia="仿宋" w:hAnsi="仿宋"/>
                <w:szCs w:val="21"/>
              </w:rPr>
            </w:pPr>
            <w:r w:rsidRPr="001637D6">
              <w:rPr>
                <w:rFonts w:ascii="仿宋" w:eastAsia="仿宋" w:hAnsi="仿宋" w:hint="eastAsia"/>
                <w:szCs w:val="21"/>
              </w:rPr>
              <w:t>本人已知晓并同意：</w:t>
            </w:r>
          </w:p>
          <w:p w14:paraId="0173F819" w14:textId="77777777" w:rsidR="00CE6A9F" w:rsidRPr="001637D6" w:rsidRDefault="000238A8" w:rsidP="00761D60">
            <w:pPr>
              <w:ind w:firstLine="420"/>
              <w:jc w:val="both"/>
              <w:rPr>
                <w:rFonts w:ascii="仿宋" w:eastAsia="仿宋" w:hAnsi="仿宋"/>
                <w:szCs w:val="21"/>
              </w:rPr>
            </w:pPr>
            <w:r w:rsidRPr="001637D6">
              <w:rPr>
                <w:rFonts w:ascii="仿宋" w:eastAsia="仿宋" w:hAnsi="仿宋" w:hint="eastAsia"/>
                <w:szCs w:val="21"/>
              </w:rPr>
              <w:t>本人</w:t>
            </w:r>
            <w:r w:rsidR="00761D60" w:rsidRPr="001637D6">
              <w:rPr>
                <w:rFonts w:ascii="仿宋" w:eastAsia="仿宋" w:hAnsi="仿宋" w:hint="eastAsia"/>
                <w:szCs w:val="21"/>
              </w:rPr>
              <w:t>的预面试成绩和结果均以转班面试</w:t>
            </w:r>
            <w:r w:rsidRPr="001637D6">
              <w:rPr>
                <w:rFonts w:ascii="仿宋" w:eastAsia="仿宋" w:hAnsi="仿宋" w:hint="eastAsia"/>
                <w:szCs w:val="21"/>
              </w:rPr>
              <w:t>的</w:t>
            </w:r>
            <w:r w:rsidR="00761D60" w:rsidRPr="001637D6">
              <w:rPr>
                <w:rFonts w:ascii="仿宋" w:eastAsia="仿宋" w:hAnsi="仿宋" w:hint="eastAsia"/>
                <w:szCs w:val="21"/>
              </w:rPr>
              <w:t>成绩和结果为准，</w:t>
            </w:r>
            <w:proofErr w:type="gramStart"/>
            <w:r w:rsidR="00761D60" w:rsidRPr="001637D6">
              <w:rPr>
                <w:rFonts w:ascii="仿宋" w:eastAsia="仿宋" w:hAnsi="仿宋" w:hint="eastAsia"/>
                <w:szCs w:val="21"/>
              </w:rPr>
              <w:t>原预面试</w:t>
            </w:r>
            <w:proofErr w:type="gramEnd"/>
            <w:r w:rsidR="00761D60" w:rsidRPr="001637D6">
              <w:rPr>
                <w:rFonts w:ascii="仿宋" w:eastAsia="仿宋" w:hAnsi="仿宋" w:hint="eastAsia"/>
                <w:szCs w:val="21"/>
              </w:rPr>
              <w:t>成绩和结果予以作废。</w:t>
            </w:r>
          </w:p>
          <w:p w14:paraId="59017FEB" w14:textId="77777777" w:rsidR="00761D60" w:rsidRPr="001637D6" w:rsidRDefault="00761D60" w:rsidP="00761D60">
            <w:pPr>
              <w:ind w:firstLine="420"/>
              <w:jc w:val="both"/>
              <w:rPr>
                <w:rFonts w:ascii="仿宋" w:eastAsia="仿宋" w:hAnsi="仿宋"/>
                <w:szCs w:val="21"/>
              </w:rPr>
            </w:pPr>
            <w:r w:rsidRPr="001637D6">
              <w:rPr>
                <w:rFonts w:ascii="仿宋" w:eastAsia="仿宋" w:hAnsi="仿宋" w:hint="eastAsia"/>
                <w:szCs w:val="21"/>
              </w:rPr>
              <w:t>本人保证此表中所填信息真实准确，同意并遵守学校相关规定。</w:t>
            </w:r>
          </w:p>
          <w:p w14:paraId="299533FD" w14:textId="77777777" w:rsidR="00761D60" w:rsidRPr="001637D6" w:rsidRDefault="00761D60" w:rsidP="00761D60">
            <w:pPr>
              <w:ind w:right="420" w:firstLineChars="100" w:firstLine="210"/>
              <w:rPr>
                <w:rFonts w:ascii="仿宋" w:eastAsia="仿宋" w:hAnsi="仿宋"/>
                <w:szCs w:val="21"/>
              </w:rPr>
            </w:pPr>
          </w:p>
          <w:p w14:paraId="5BF83924" w14:textId="77777777" w:rsidR="00761D60" w:rsidRPr="001637D6" w:rsidRDefault="00047E0B" w:rsidP="00761D60">
            <w:pPr>
              <w:ind w:right="420" w:firstLineChars="100" w:firstLine="210"/>
              <w:rPr>
                <w:rFonts w:ascii="仿宋" w:eastAsia="仿宋" w:hAnsi="仿宋"/>
                <w:i/>
                <w:color w:val="FF0000"/>
                <w:szCs w:val="21"/>
                <w:u w:val="single"/>
              </w:rPr>
            </w:pPr>
            <w:r w:rsidRPr="001637D6">
              <w:rPr>
                <w:rFonts w:ascii="仿宋" w:eastAsia="仿宋" w:hAnsi="仿宋" w:hint="eastAsia"/>
                <w:i/>
                <w:color w:val="FF0000"/>
                <w:szCs w:val="21"/>
                <w:u w:val="single"/>
              </w:rPr>
              <w:t>（面试当天需把个人声明页打印并签</w:t>
            </w:r>
            <w:r w:rsidR="00516DF0" w:rsidRPr="001637D6">
              <w:rPr>
                <w:rFonts w:ascii="仿宋" w:eastAsia="仿宋" w:hAnsi="仿宋" w:hint="eastAsia"/>
                <w:i/>
                <w:color w:val="FF0000"/>
                <w:szCs w:val="21"/>
                <w:u w:val="single"/>
              </w:rPr>
              <w:t>字上交）</w:t>
            </w:r>
          </w:p>
          <w:p w14:paraId="5CB4F7D0" w14:textId="1C589C2B" w:rsidR="006B792A" w:rsidRPr="001637D6" w:rsidRDefault="00761D60" w:rsidP="00761D60">
            <w:pPr>
              <w:ind w:right="420" w:firstLineChars="2900" w:firstLine="6090"/>
              <w:rPr>
                <w:rFonts w:ascii="仿宋" w:eastAsia="仿宋" w:hAnsi="仿宋"/>
                <w:szCs w:val="21"/>
              </w:rPr>
            </w:pPr>
            <w:r w:rsidRPr="001637D6">
              <w:rPr>
                <w:rFonts w:ascii="仿宋" w:eastAsia="仿宋" w:hAnsi="仿宋" w:hint="eastAsia"/>
                <w:szCs w:val="21"/>
              </w:rPr>
              <w:t>签名：</w:t>
            </w:r>
            <w:r w:rsidR="00056D92" w:rsidRPr="001637D6">
              <w:rPr>
                <w:rFonts w:ascii="仿宋" w:eastAsia="仿宋" w:hAnsi="仿宋"/>
                <w:szCs w:val="21"/>
              </w:rPr>
              <w:t xml:space="preserve"> </w:t>
            </w:r>
          </w:p>
          <w:p w14:paraId="2593C952" w14:textId="2930ED43" w:rsidR="00761D60" w:rsidRPr="001637D6" w:rsidRDefault="00761D60" w:rsidP="00056D92">
            <w:pPr>
              <w:ind w:right="420" w:firstLineChars="0" w:firstLine="0"/>
              <w:jc w:val="center"/>
              <w:rPr>
                <w:rFonts w:ascii="仿宋" w:eastAsia="仿宋" w:hAnsi="仿宋"/>
                <w:szCs w:val="21"/>
              </w:rPr>
            </w:pPr>
            <w:r w:rsidRPr="001637D6">
              <w:rPr>
                <w:rFonts w:ascii="仿宋" w:eastAsia="仿宋" w:hAnsi="仿宋" w:hint="eastAsia"/>
                <w:szCs w:val="21"/>
              </w:rPr>
              <w:t xml:space="preserve">                                              </w:t>
            </w:r>
            <w:r w:rsidR="00B37C51">
              <w:rPr>
                <w:rFonts w:ascii="仿宋" w:eastAsia="仿宋" w:hAnsi="仿宋"/>
                <w:szCs w:val="21"/>
              </w:rPr>
              <w:t xml:space="preserve">        </w:t>
            </w:r>
            <w:r w:rsidRPr="001637D6">
              <w:rPr>
                <w:rFonts w:ascii="仿宋" w:eastAsia="仿宋" w:hAnsi="仿宋" w:hint="eastAsia"/>
                <w:szCs w:val="21"/>
              </w:rPr>
              <w:t xml:space="preserve"> 日期：</w:t>
            </w:r>
          </w:p>
        </w:tc>
      </w:tr>
    </w:tbl>
    <w:p w14:paraId="3E76E1BC" w14:textId="77777777" w:rsidR="00EB48F0" w:rsidRDefault="00EB48F0" w:rsidP="00304A08">
      <w:pPr>
        <w:ind w:firstLineChars="0" w:firstLine="0"/>
      </w:pPr>
    </w:p>
    <w:sectPr w:rsidR="00EB48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C158" w14:textId="77777777" w:rsidR="002610F0" w:rsidRDefault="002610F0" w:rsidP="00225771">
      <w:pPr>
        <w:spacing w:line="240" w:lineRule="auto"/>
        <w:ind w:firstLine="420"/>
      </w:pPr>
      <w:r>
        <w:separator/>
      </w:r>
    </w:p>
  </w:endnote>
  <w:endnote w:type="continuationSeparator" w:id="0">
    <w:p w14:paraId="585EDABA" w14:textId="77777777" w:rsidR="002610F0" w:rsidRDefault="002610F0" w:rsidP="0022577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4DF9" w14:textId="77777777" w:rsidR="00225771" w:rsidRDefault="00225771" w:rsidP="00225771">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9745" w14:textId="77777777" w:rsidR="00225771" w:rsidRDefault="00225771" w:rsidP="00225771">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3B78" w14:textId="77777777" w:rsidR="00225771" w:rsidRDefault="00225771" w:rsidP="00225771">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0411F" w14:textId="77777777" w:rsidR="002610F0" w:rsidRDefault="002610F0" w:rsidP="00225771">
      <w:pPr>
        <w:spacing w:line="240" w:lineRule="auto"/>
        <w:ind w:firstLine="420"/>
      </w:pPr>
      <w:r>
        <w:separator/>
      </w:r>
    </w:p>
  </w:footnote>
  <w:footnote w:type="continuationSeparator" w:id="0">
    <w:p w14:paraId="14EAB041" w14:textId="77777777" w:rsidR="002610F0" w:rsidRDefault="002610F0" w:rsidP="0022577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C440" w14:textId="77777777" w:rsidR="00225771" w:rsidRDefault="00225771" w:rsidP="00225771">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0A71" w14:textId="262AD615" w:rsidR="00225771" w:rsidRDefault="00C109C6" w:rsidP="00225771">
    <w:pPr>
      <w:pStyle w:val="a7"/>
      <w:pBdr>
        <w:bottom w:val="none" w:sz="0" w:space="0" w:color="auto"/>
      </w:pBdr>
      <w:tabs>
        <w:tab w:val="center" w:pos="4333"/>
        <w:tab w:val="left" w:pos="5334"/>
      </w:tabs>
      <w:ind w:firstLine="360"/>
    </w:pPr>
    <w:r>
      <w:rPr>
        <w:noProof/>
      </w:rPr>
      <w:drawing>
        <wp:inline distT="0" distB="0" distL="0" distR="0" wp14:anchorId="46849E17" wp14:editId="47DF805E">
          <wp:extent cx="2951018" cy="333260"/>
          <wp:effectExtent l="0" t="0" r="1905" b="0"/>
          <wp:docPr id="16141991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847" cy="341372"/>
                  </a:xfrm>
                  <a:prstGeom prst="rect">
                    <a:avLst/>
                  </a:prstGeom>
                  <a:noFill/>
                  <a:ln>
                    <a:noFill/>
                  </a:ln>
                </pic:spPr>
              </pic:pic>
            </a:graphicData>
          </a:graphic>
        </wp:inline>
      </w:drawing>
    </w:r>
  </w:p>
  <w:p w14:paraId="0000522B" w14:textId="77777777" w:rsidR="00225771" w:rsidRDefault="00225771" w:rsidP="00225771">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AAD9" w14:textId="77777777" w:rsidR="00225771" w:rsidRDefault="00225771" w:rsidP="00225771">
    <w:pPr>
      <w:pStyle w:val="a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37C"/>
    <w:multiLevelType w:val="hybridMultilevel"/>
    <w:tmpl w:val="2C3C44DA"/>
    <w:lvl w:ilvl="0" w:tplc="3BCAFD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4018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31"/>
    <w:rsid w:val="00001446"/>
    <w:rsid w:val="000238A8"/>
    <w:rsid w:val="00047E0B"/>
    <w:rsid w:val="00054593"/>
    <w:rsid w:val="00056D92"/>
    <w:rsid w:val="00083FF8"/>
    <w:rsid w:val="000D06B1"/>
    <w:rsid w:val="001314E5"/>
    <w:rsid w:val="001427C9"/>
    <w:rsid w:val="001637D6"/>
    <w:rsid w:val="001B7DA2"/>
    <w:rsid w:val="00203B1A"/>
    <w:rsid w:val="00225771"/>
    <w:rsid w:val="002549B1"/>
    <w:rsid w:val="002610F0"/>
    <w:rsid w:val="002721FC"/>
    <w:rsid w:val="00282601"/>
    <w:rsid w:val="002C6E51"/>
    <w:rsid w:val="00304A08"/>
    <w:rsid w:val="00305C43"/>
    <w:rsid w:val="0032102E"/>
    <w:rsid w:val="00360E6B"/>
    <w:rsid w:val="00384643"/>
    <w:rsid w:val="003A7597"/>
    <w:rsid w:val="003A7D73"/>
    <w:rsid w:val="00404130"/>
    <w:rsid w:val="004B08D7"/>
    <w:rsid w:val="00516DF0"/>
    <w:rsid w:val="005224FC"/>
    <w:rsid w:val="00527B9A"/>
    <w:rsid w:val="00591927"/>
    <w:rsid w:val="006B792A"/>
    <w:rsid w:val="006C16D1"/>
    <w:rsid w:val="00733FEC"/>
    <w:rsid w:val="00761D60"/>
    <w:rsid w:val="007D3704"/>
    <w:rsid w:val="00806052"/>
    <w:rsid w:val="008133D3"/>
    <w:rsid w:val="00847F96"/>
    <w:rsid w:val="00872A1F"/>
    <w:rsid w:val="0087740E"/>
    <w:rsid w:val="00893B84"/>
    <w:rsid w:val="009129BB"/>
    <w:rsid w:val="00927BDF"/>
    <w:rsid w:val="00936D1B"/>
    <w:rsid w:val="009567AF"/>
    <w:rsid w:val="009A3A4E"/>
    <w:rsid w:val="00A4324F"/>
    <w:rsid w:val="00A44230"/>
    <w:rsid w:val="00A75AAE"/>
    <w:rsid w:val="00B14BCB"/>
    <w:rsid w:val="00B37C51"/>
    <w:rsid w:val="00BB2B7A"/>
    <w:rsid w:val="00BC4707"/>
    <w:rsid w:val="00C109C6"/>
    <w:rsid w:val="00C55DB0"/>
    <w:rsid w:val="00CA0ADD"/>
    <w:rsid w:val="00CE1DD5"/>
    <w:rsid w:val="00CE6A9F"/>
    <w:rsid w:val="00CF0537"/>
    <w:rsid w:val="00CF1BB7"/>
    <w:rsid w:val="00CF6231"/>
    <w:rsid w:val="00D206F3"/>
    <w:rsid w:val="00D34F72"/>
    <w:rsid w:val="00D4463D"/>
    <w:rsid w:val="00D45954"/>
    <w:rsid w:val="00DF5F81"/>
    <w:rsid w:val="00E90F59"/>
    <w:rsid w:val="00EB48F0"/>
    <w:rsid w:val="00F604B5"/>
    <w:rsid w:val="00FF5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F9E58"/>
  <w15:docId w15:val="{0B5EEBF7-CEC0-4E12-BD27-5E4742DB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D73"/>
    <w:pPr>
      <w:widowControl w:val="0"/>
      <w:spacing w:line="360" w:lineRule="auto"/>
      <w:ind w:firstLineChars="200" w:firstLine="200"/>
    </w:pPr>
    <w:rPr>
      <w:rFonts w:eastAsia="华文细黑"/>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D7"/>
    <w:pPr>
      <w:ind w:firstLine="420"/>
    </w:pPr>
  </w:style>
  <w:style w:type="paragraph" w:styleId="a4">
    <w:name w:val="Balloon Text"/>
    <w:basedOn w:val="a"/>
    <w:link w:val="a5"/>
    <w:uiPriority w:val="99"/>
    <w:semiHidden/>
    <w:unhideWhenUsed/>
    <w:rsid w:val="00304A08"/>
    <w:pPr>
      <w:spacing w:line="240" w:lineRule="auto"/>
    </w:pPr>
    <w:rPr>
      <w:sz w:val="18"/>
      <w:szCs w:val="18"/>
    </w:rPr>
  </w:style>
  <w:style w:type="character" w:customStyle="1" w:styleId="a5">
    <w:name w:val="批注框文本 字符"/>
    <w:basedOn w:val="a0"/>
    <w:link w:val="a4"/>
    <w:uiPriority w:val="99"/>
    <w:semiHidden/>
    <w:rsid w:val="00304A08"/>
    <w:rPr>
      <w:rFonts w:eastAsia="华文细黑"/>
      <w:sz w:val="18"/>
      <w:szCs w:val="18"/>
    </w:rPr>
  </w:style>
  <w:style w:type="table" w:styleId="a6">
    <w:name w:val="Table Grid"/>
    <w:basedOn w:val="a1"/>
    <w:uiPriority w:val="59"/>
    <w:rsid w:val="00304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5771"/>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225771"/>
    <w:rPr>
      <w:rFonts w:eastAsia="华文细黑"/>
      <w:sz w:val="18"/>
      <w:szCs w:val="18"/>
    </w:rPr>
  </w:style>
  <w:style w:type="paragraph" w:styleId="a9">
    <w:name w:val="footer"/>
    <w:basedOn w:val="a"/>
    <w:link w:val="aa"/>
    <w:uiPriority w:val="99"/>
    <w:unhideWhenUsed/>
    <w:rsid w:val="00225771"/>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225771"/>
    <w:rPr>
      <w:rFonts w:eastAsia="华文细黑"/>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Wangying</dc:creator>
  <cp:lastModifiedBy>佩 高</cp:lastModifiedBy>
  <cp:revision>35</cp:revision>
  <cp:lastPrinted>2018-07-25T03:16:00Z</cp:lastPrinted>
  <dcterms:created xsi:type="dcterms:W3CDTF">2019-09-03T01:30:00Z</dcterms:created>
  <dcterms:modified xsi:type="dcterms:W3CDTF">2023-08-01T10:17:00Z</dcterms:modified>
</cp:coreProperties>
</file>